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617F" w14:textId="77777777" w:rsidR="00C205FE" w:rsidRPr="00153CC3" w:rsidRDefault="00C205FE" w:rsidP="00C205FE">
      <w:pPr>
        <w:pStyle w:val="NormalWeb"/>
        <w:rPr>
          <w:b/>
          <w:bCs/>
          <w:sz w:val="28"/>
          <w:szCs w:val="28"/>
        </w:rPr>
      </w:pPr>
      <w:r w:rsidRPr="00153CC3">
        <w:rPr>
          <w:b/>
          <w:bCs/>
          <w:sz w:val="28"/>
          <w:szCs w:val="28"/>
        </w:rPr>
        <w:t>PERC Marketing Kit</w:t>
      </w:r>
    </w:p>
    <w:p w14:paraId="38798A32" w14:textId="6F2D7AAF" w:rsidR="00C205FE" w:rsidRPr="00153CC3" w:rsidRDefault="00C205FE" w:rsidP="00C205FE">
      <w:pPr>
        <w:pStyle w:val="NormalWeb"/>
        <w:rPr>
          <w:b/>
          <w:bCs/>
          <w:sz w:val="28"/>
          <w:szCs w:val="28"/>
        </w:rPr>
      </w:pPr>
      <w:r w:rsidRPr="00153CC3">
        <w:rPr>
          <w:b/>
          <w:bCs/>
          <w:sz w:val="28"/>
          <w:szCs w:val="28"/>
        </w:rPr>
        <w:t>Pittsburgh Education Recruitment Consortium</w:t>
      </w:r>
      <w:r w:rsidR="00B228A6">
        <w:rPr>
          <w:b/>
          <w:bCs/>
          <w:sz w:val="28"/>
          <w:szCs w:val="28"/>
        </w:rPr>
        <w:t xml:space="preserve"> 2023 Education Job Fair</w:t>
      </w:r>
    </w:p>
    <w:sdt>
      <w:sdtPr>
        <w:rPr>
          <w:rFonts w:asciiTheme="minorHAnsi" w:eastAsiaTheme="minorHAnsi" w:hAnsiTheme="minorHAnsi" w:cstheme="minorBidi"/>
          <w:color w:val="auto"/>
          <w:sz w:val="22"/>
          <w:szCs w:val="22"/>
        </w:rPr>
        <w:id w:val="-177359477"/>
        <w:docPartObj>
          <w:docPartGallery w:val="Table of Contents"/>
          <w:docPartUnique/>
        </w:docPartObj>
      </w:sdtPr>
      <w:sdtEndPr>
        <w:rPr>
          <w:noProof/>
        </w:rPr>
      </w:sdtEndPr>
      <w:sdtContent>
        <w:p w14:paraId="13406ADB" w14:textId="50C1044B" w:rsidR="00C205FE" w:rsidRDefault="00C205FE">
          <w:pPr>
            <w:pStyle w:val="TOCHeading"/>
          </w:pPr>
          <w:r>
            <w:t>Contents</w:t>
          </w:r>
        </w:p>
        <w:p w14:paraId="17CE8D8F" w14:textId="77777777" w:rsidR="00153CC3" w:rsidRPr="00153CC3" w:rsidRDefault="00153CC3" w:rsidP="00153CC3"/>
        <w:p w14:paraId="5AE36B56" w14:textId="3A016838" w:rsidR="007C234A" w:rsidRDefault="00C205FE">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25969666" w:history="1">
            <w:r w:rsidR="007C234A" w:rsidRPr="009B4204">
              <w:rPr>
                <w:rStyle w:val="Hyperlink"/>
                <w:noProof/>
              </w:rPr>
              <w:t>PERC Overview</w:t>
            </w:r>
            <w:r w:rsidR="007C234A">
              <w:rPr>
                <w:noProof/>
                <w:webHidden/>
              </w:rPr>
              <w:tab/>
            </w:r>
            <w:r w:rsidR="007C234A">
              <w:rPr>
                <w:noProof/>
                <w:webHidden/>
              </w:rPr>
              <w:fldChar w:fldCharType="begin"/>
            </w:r>
            <w:r w:rsidR="007C234A">
              <w:rPr>
                <w:noProof/>
                <w:webHidden/>
              </w:rPr>
              <w:instrText xml:space="preserve"> PAGEREF _Toc125969666 \h </w:instrText>
            </w:r>
            <w:r w:rsidR="007C234A">
              <w:rPr>
                <w:noProof/>
                <w:webHidden/>
              </w:rPr>
            </w:r>
            <w:r w:rsidR="007C234A">
              <w:rPr>
                <w:noProof/>
                <w:webHidden/>
              </w:rPr>
              <w:fldChar w:fldCharType="separate"/>
            </w:r>
            <w:r w:rsidR="007C234A">
              <w:rPr>
                <w:noProof/>
                <w:webHidden/>
              </w:rPr>
              <w:t>2</w:t>
            </w:r>
            <w:r w:rsidR="007C234A">
              <w:rPr>
                <w:noProof/>
                <w:webHidden/>
              </w:rPr>
              <w:fldChar w:fldCharType="end"/>
            </w:r>
          </w:hyperlink>
        </w:p>
        <w:p w14:paraId="61999A6E" w14:textId="73D8640B" w:rsidR="007C234A" w:rsidRDefault="00AC50FF">
          <w:pPr>
            <w:pStyle w:val="TOC3"/>
            <w:tabs>
              <w:tab w:val="right" w:leader="dot" w:pos="10790"/>
            </w:tabs>
            <w:rPr>
              <w:rFonts w:eastAsiaTheme="minorEastAsia"/>
              <w:noProof/>
            </w:rPr>
          </w:pPr>
          <w:hyperlink w:anchor="_Toc125969667" w:history="1">
            <w:r w:rsidR="007C234A" w:rsidRPr="009B4204">
              <w:rPr>
                <w:rStyle w:val="Hyperlink"/>
                <w:noProof/>
              </w:rPr>
              <w:t>Consortia Member Colleges and Universities</w:t>
            </w:r>
            <w:r w:rsidR="007C234A">
              <w:rPr>
                <w:noProof/>
                <w:webHidden/>
              </w:rPr>
              <w:tab/>
            </w:r>
            <w:r w:rsidR="007C234A">
              <w:rPr>
                <w:noProof/>
                <w:webHidden/>
              </w:rPr>
              <w:fldChar w:fldCharType="begin"/>
            </w:r>
            <w:r w:rsidR="007C234A">
              <w:rPr>
                <w:noProof/>
                <w:webHidden/>
              </w:rPr>
              <w:instrText xml:space="preserve"> PAGEREF _Toc125969667 \h </w:instrText>
            </w:r>
            <w:r w:rsidR="007C234A">
              <w:rPr>
                <w:noProof/>
                <w:webHidden/>
              </w:rPr>
            </w:r>
            <w:r w:rsidR="007C234A">
              <w:rPr>
                <w:noProof/>
                <w:webHidden/>
              </w:rPr>
              <w:fldChar w:fldCharType="separate"/>
            </w:r>
            <w:r w:rsidR="007C234A">
              <w:rPr>
                <w:noProof/>
                <w:webHidden/>
              </w:rPr>
              <w:t>2</w:t>
            </w:r>
            <w:r w:rsidR="007C234A">
              <w:rPr>
                <w:noProof/>
                <w:webHidden/>
              </w:rPr>
              <w:fldChar w:fldCharType="end"/>
            </w:r>
          </w:hyperlink>
        </w:p>
        <w:p w14:paraId="5CC66625" w14:textId="58670F12" w:rsidR="007C234A" w:rsidRDefault="00AC50FF">
          <w:pPr>
            <w:pStyle w:val="TOC1"/>
            <w:tabs>
              <w:tab w:val="right" w:leader="dot" w:pos="10790"/>
            </w:tabs>
            <w:rPr>
              <w:rFonts w:eastAsiaTheme="minorEastAsia"/>
              <w:noProof/>
            </w:rPr>
          </w:pPr>
          <w:hyperlink w:anchor="_Toc125969668" w:history="1">
            <w:r w:rsidR="007C234A" w:rsidRPr="009B4204">
              <w:rPr>
                <w:rStyle w:val="Hyperlink"/>
                <w:noProof/>
              </w:rPr>
              <w:t>PERC 2023 Education Job Fair Information</w:t>
            </w:r>
            <w:r w:rsidR="007C234A">
              <w:rPr>
                <w:noProof/>
                <w:webHidden/>
              </w:rPr>
              <w:tab/>
            </w:r>
            <w:r w:rsidR="007C234A">
              <w:rPr>
                <w:noProof/>
                <w:webHidden/>
              </w:rPr>
              <w:fldChar w:fldCharType="begin"/>
            </w:r>
            <w:r w:rsidR="007C234A">
              <w:rPr>
                <w:noProof/>
                <w:webHidden/>
              </w:rPr>
              <w:instrText xml:space="preserve"> PAGEREF _Toc125969668 \h </w:instrText>
            </w:r>
            <w:r w:rsidR="007C234A">
              <w:rPr>
                <w:noProof/>
                <w:webHidden/>
              </w:rPr>
            </w:r>
            <w:r w:rsidR="007C234A">
              <w:rPr>
                <w:noProof/>
                <w:webHidden/>
              </w:rPr>
              <w:fldChar w:fldCharType="separate"/>
            </w:r>
            <w:r w:rsidR="007C234A">
              <w:rPr>
                <w:noProof/>
                <w:webHidden/>
              </w:rPr>
              <w:t>3</w:t>
            </w:r>
            <w:r w:rsidR="007C234A">
              <w:rPr>
                <w:noProof/>
                <w:webHidden/>
              </w:rPr>
              <w:fldChar w:fldCharType="end"/>
            </w:r>
          </w:hyperlink>
        </w:p>
        <w:p w14:paraId="424980C5" w14:textId="68CB7E6B" w:rsidR="007C234A" w:rsidRDefault="00AC50FF">
          <w:pPr>
            <w:pStyle w:val="TOC3"/>
            <w:tabs>
              <w:tab w:val="right" w:leader="dot" w:pos="10790"/>
            </w:tabs>
            <w:rPr>
              <w:rFonts w:eastAsiaTheme="minorEastAsia"/>
              <w:noProof/>
            </w:rPr>
          </w:pPr>
          <w:hyperlink w:anchor="_Toc125969669" w:history="1">
            <w:r w:rsidR="007C234A" w:rsidRPr="009B4204">
              <w:rPr>
                <w:rStyle w:val="Hyperlink"/>
                <w:noProof/>
              </w:rPr>
              <w:t>Date and location</w:t>
            </w:r>
            <w:r w:rsidR="007C234A">
              <w:rPr>
                <w:noProof/>
                <w:webHidden/>
              </w:rPr>
              <w:tab/>
            </w:r>
            <w:r w:rsidR="007C234A">
              <w:rPr>
                <w:noProof/>
                <w:webHidden/>
              </w:rPr>
              <w:fldChar w:fldCharType="begin"/>
            </w:r>
            <w:r w:rsidR="007C234A">
              <w:rPr>
                <w:noProof/>
                <w:webHidden/>
              </w:rPr>
              <w:instrText xml:space="preserve"> PAGEREF _Toc125969669 \h </w:instrText>
            </w:r>
            <w:r w:rsidR="007C234A">
              <w:rPr>
                <w:noProof/>
                <w:webHidden/>
              </w:rPr>
            </w:r>
            <w:r w:rsidR="007C234A">
              <w:rPr>
                <w:noProof/>
                <w:webHidden/>
              </w:rPr>
              <w:fldChar w:fldCharType="separate"/>
            </w:r>
            <w:r w:rsidR="007C234A">
              <w:rPr>
                <w:noProof/>
                <w:webHidden/>
              </w:rPr>
              <w:t>3</w:t>
            </w:r>
            <w:r w:rsidR="007C234A">
              <w:rPr>
                <w:noProof/>
                <w:webHidden/>
              </w:rPr>
              <w:fldChar w:fldCharType="end"/>
            </w:r>
          </w:hyperlink>
        </w:p>
        <w:p w14:paraId="18DDCB8D" w14:textId="28263580" w:rsidR="007C234A" w:rsidRDefault="00AC50FF">
          <w:pPr>
            <w:pStyle w:val="TOC3"/>
            <w:tabs>
              <w:tab w:val="right" w:leader="dot" w:pos="10790"/>
            </w:tabs>
            <w:rPr>
              <w:rFonts w:eastAsiaTheme="minorEastAsia"/>
              <w:noProof/>
            </w:rPr>
          </w:pPr>
          <w:hyperlink w:anchor="_Toc125969670" w:history="1">
            <w:r w:rsidR="007C234A" w:rsidRPr="009B4204">
              <w:rPr>
                <w:rStyle w:val="Hyperlink"/>
                <w:noProof/>
              </w:rPr>
              <w:t>Registration link</w:t>
            </w:r>
            <w:r w:rsidR="007C234A">
              <w:rPr>
                <w:noProof/>
                <w:webHidden/>
              </w:rPr>
              <w:tab/>
            </w:r>
            <w:r w:rsidR="007C234A">
              <w:rPr>
                <w:noProof/>
                <w:webHidden/>
              </w:rPr>
              <w:fldChar w:fldCharType="begin"/>
            </w:r>
            <w:r w:rsidR="007C234A">
              <w:rPr>
                <w:noProof/>
                <w:webHidden/>
              </w:rPr>
              <w:instrText xml:space="preserve"> PAGEREF _Toc125969670 \h </w:instrText>
            </w:r>
            <w:r w:rsidR="007C234A">
              <w:rPr>
                <w:noProof/>
                <w:webHidden/>
              </w:rPr>
            </w:r>
            <w:r w:rsidR="007C234A">
              <w:rPr>
                <w:noProof/>
                <w:webHidden/>
              </w:rPr>
              <w:fldChar w:fldCharType="separate"/>
            </w:r>
            <w:r w:rsidR="007C234A">
              <w:rPr>
                <w:noProof/>
                <w:webHidden/>
              </w:rPr>
              <w:t>3</w:t>
            </w:r>
            <w:r w:rsidR="007C234A">
              <w:rPr>
                <w:noProof/>
                <w:webHidden/>
              </w:rPr>
              <w:fldChar w:fldCharType="end"/>
            </w:r>
          </w:hyperlink>
        </w:p>
        <w:p w14:paraId="0FD6ACBA" w14:textId="4C38D2BA" w:rsidR="007C234A" w:rsidRDefault="00AC50FF">
          <w:pPr>
            <w:pStyle w:val="TOC3"/>
            <w:tabs>
              <w:tab w:val="right" w:leader="dot" w:pos="10790"/>
            </w:tabs>
            <w:rPr>
              <w:rFonts w:eastAsiaTheme="minorEastAsia"/>
              <w:noProof/>
            </w:rPr>
          </w:pPr>
          <w:hyperlink w:anchor="_Toc125969671" w:history="1">
            <w:r w:rsidR="007C234A" w:rsidRPr="009B4204">
              <w:rPr>
                <w:rStyle w:val="Hyperlink"/>
                <w:noProof/>
              </w:rPr>
              <w:t>Registration Information</w:t>
            </w:r>
            <w:r w:rsidR="007C234A">
              <w:rPr>
                <w:noProof/>
                <w:webHidden/>
              </w:rPr>
              <w:tab/>
            </w:r>
            <w:r w:rsidR="007C234A">
              <w:rPr>
                <w:noProof/>
                <w:webHidden/>
              </w:rPr>
              <w:fldChar w:fldCharType="begin"/>
            </w:r>
            <w:r w:rsidR="007C234A">
              <w:rPr>
                <w:noProof/>
                <w:webHidden/>
              </w:rPr>
              <w:instrText xml:space="preserve"> PAGEREF _Toc125969671 \h </w:instrText>
            </w:r>
            <w:r w:rsidR="007C234A">
              <w:rPr>
                <w:noProof/>
                <w:webHidden/>
              </w:rPr>
            </w:r>
            <w:r w:rsidR="007C234A">
              <w:rPr>
                <w:noProof/>
                <w:webHidden/>
              </w:rPr>
              <w:fldChar w:fldCharType="separate"/>
            </w:r>
            <w:r w:rsidR="007C234A">
              <w:rPr>
                <w:noProof/>
                <w:webHidden/>
              </w:rPr>
              <w:t>3</w:t>
            </w:r>
            <w:r w:rsidR="007C234A">
              <w:rPr>
                <w:noProof/>
                <w:webHidden/>
              </w:rPr>
              <w:fldChar w:fldCharType="end"/>
            </w:r>
          </w:hyperlink>
        </w:p>
        <w:p w14:paraId="39AD2081" w14:textId="3E80B601" w:rsidR="007C234A" w:rsidRDefault="00AC50FF">
          <w:pPr>
            <w:pStyle w:val="TOC3"/>
            <w:tabs>
              <w:tab w:val="right" w:leader="dot" w:pos="10790"/>
            </w:tabs>
            <w:rPr>
              <w:rFonts w:eastAsiaTheme="minorEastAsia"/>
              <w:noProof/>
            </w:rPr>
          </w:pPr>
          <w:hyperlink w:anchor="_Toc125969672" w:history="1">
            <w:r w:rsidR="007C234A" w:rsidRPr="009B4204">
              <w:rPr>
                <w:rStyle w:val="Hyperlink"/>
                <w:noProof/>
              </w:rPr>
              <w:t>Eligibility</w:t>
            </w:r>
            <w:r w:rsidR="007C234A">
              <w:rPr>
                <w:noProof/>
                <w:webHidden/>
              </w:rPr>
              <w:tab/>
            </w:r>
            <w:r w:rsidR="007C234A">
              <w:rPr>
                <w:noProof/>
                <w:webHidden/>
              </w:rPr>
              <w:fldChar w:fldCharType="begin"/>
            </w:r>
            <w:r w:rsidR="007C234A">
              <w:rPr>
                <w:noProof/>
                <w:webHidden/>
              </w:rPr>
              <w:instrText xml:space="preserve"> PAGEREF _Toc125969672 \h </w:instrText>
            </w:r>
            <w:r w:rsidR="007C234A">
              <w:rPr>
                <w:noProof/>
                <w:webHidden/>
              </w:rPr>
            </w:r>
            <w:r w:rsidR="007C234A">
              <w:rPr>
                <w:noProof/>
                <w:webHidden/>
              </w:rPr>
              <w:fldChar w:fldCharType="separate"/>
            </w:r>
            <w:r w:rsidR="007C234A">
              <w:rPr>
                <w:noProof/>
                <w:webHidden/>
              </w:rPr>
              <w:t>3</w:t>
            </w:r>
            <w:r w:rsidR="007C234A">
              <w:rPr>
                <w:noProof/>
                <w:webHidden/>
              </w:rPr>
              <w:fldChar w:fldCharType="end"/>
            </w:r>
          </w:hyperlink>
        </w:p>
        <w:p w14:paraId="41C4D2E6" w14:textId="21D4C5FB" w:rsidR="007C234A" w:rsidRDefault="00AC50FF">
          <w:pPr>
            <w:pStyle w:val="TOC1"/>
            <w:tabs>
              <w:tab w:val="right" w:leader="dot" w:pos="10790"/>
            </w:tabs>
            <w:rPr>
              <w:rFonts w:eastAsiaTheme="minorEastAsia"/>
              <w:noProof/>
            </w:rPr>
          </w:pPr>
          <w:hyperlink w:anchor="_Toc125969673" w:history="1">
            <w:r w:rsidR="007C234A" w:rsidRPr="009B4204">
              <w:rPr>
                <w:rStyle w:val="Hyperlink"/>
                <w:noProof/>
              </w:rPr>
              <w:t>Social Media Marketing Materials</w:t>
            </w:r>
            <w:r w:rsidR="007C234A">
              <w:rPr>
                <w:noProof/>
                <w:webHidden/>
              </w:rPr>
              <w:tab/>
            </w:r>
            <w:r w:rsidR="007C234A">
              <w:rPr>
                <w:noProof/>
                <w:webHidden/>
              </w:rPr>
              <w:fldChar w:fldCharType="begin"/>
            </w:r>
            <w:r w:rsidR="007C234A">
              <w:rPr>
                <w:noProof/>
                <w:webHidden/>
              </w:rPr>
              <w:instrText xml:space="preserve"> PAGEREF _Toc125969673 \h </w:instrText>
            </w:r>
            <w:r w:rsidR="007C234A">
              <w:rPr>
                <w:noProof/>
                <w:webHidden/>
              </w:rPr>
            </w:r>
            <w:r w:rsidR="007C234A">
              <w:rPr>
                <w:noProof/>
                <w:webHidden/>
              </w:rPr>
              <w:fldChar w:fldCharType="separate"/>
            </w:r>
            <w:r w:rsidR="007C234A">
              <w:rPr>
                <w:noProof/>
                <w:webHidden/>
              </w:rPr>
              <w:t>4</w:t>
            </w:r>
            <w:r w:rsidR="007C234A">
              <w:rPr>
                <w:noProof/>
                <w:webHidden/>
              </w:rPr>
              <w:fldChar w:fldCharType="end"/>
            </w:r>
          </w:hyperlink>
        </w:p>
        <w:p w14:paraId="36DB99D2" w14:textId="72C88A03" w:rsidR="007C234A" w:rsidRDefault="00AC50FF">
          <w:pPr>
            <w:pStyle w:val="TOC3"/>
            <w:tabs>
              <w:tab w:val="right" w:leader="dot" w:pos="10790"/>
            </w:tabs>
            <w:rPr>
              <w:rFonts w:eastAsiaTheme="minorEastAsia"/>
              <w:noProof/>
            </w:rPr>
          </w:pPr>
          <w:hyperlink w:anchor="_Toc125969674" w:history="1">
            <w:r w:rsidR="007C234A" w:rsidRPr="009B4204">
              <w:rPr>
                <w:rStyle w:val="Hyperlink"/>
                <w:noProof/>
              </w:rPr>
              <w:t>Tweets</w:t>
            </w:r>
            <w:r w:rsidR="007C234A">
              <w:rPr>
                <w:noProof/>
                <w:webHidden/>
              </w:rPr>
              <w:tab/>
            </w:r>
            <w:r w:rsidR="007C234A">
              <w:rPr>
                <w:noProof/>
                <w:webHidden/>
              </w:rPr>
              <w:fldChar w:fldCharType="begin"/>
            </w:r>
            <w:r w:rsidR="007C234A">
              <w:rPr>
                <w:noProof/>
                <w:webHidden/>
              </w:rPr>
              <w:instrText xml:space="preserve"> PAGEREF _Toc125969674 \h </w:instrText>
            </w:r>
            <w:r w:rsidR="007C234A">
              <w:rPr>
                <w:noProof/>
                <w:webHidden/>
              </w:rPr>
            </w:r>
            <w:r w:rsidR="007C234A">
              <w:rPr>
                <w:noProof/>
                <w:webHidden/>
              </w:rPr>
              <w:fldChar w:fldCharType="separate"/>
            </w:r>
            <w:r w:rsidR="007C234A">
              <w:rPr>
                <w:noProof/>
                <w:webHidden/>
              </w:rPr>
              <w:t>4</w:t>
            </w:r>
            <w:r w:rsidR="007C234A">
              <w:rPr>
                <w:noProof/>
                <w:webHidden/>
              </w:rPr>
              <w:fldChar w:fldCharType="end"/>
            </w:r>
          </w:hyperlink>
        </w:p>
        <w:p w14:paraId="21A8E615" w14:textId="1B909256" w:rsidR="007C234A" w:rsidRDefault="00AC50FF">
          <w:pPr>
            <w:pStyle w:val="TOC3"/>
            <w:tabs>
              <w:tab w:val="right" w:leader="dot" w:pos="10790"/>
            </w:tabs>
            <w:rPr>
              <w:rFonts w:eastAsiaTheme="minorEastAsia"/>
              <w:noProof/>
            </w:rPr>
          </w:pPr>
          <w:hyperlink w:anchor="_Toc125969675" w:history="1">
            <w:r w:rsidR="007C234A" w:rsidRPr="009B4204">
              <w:rPr>
                <w:rStyle w:val="Hyperlink"/>
                <w:noProof/>
              </w:rPr>
              <w:t>Instagram Graphics</w:t>
            </w:r>
            <w:r w:rsidR="007C234A">
              <w:rPr>
                <w:noProof/>
                <w:webHidden/>
              </w:rPr>
              <w:tab/>
            </w:r>
            <w:r w:rsidR="007C234A">
              <w:rPr>
                <w:noProof/>
                <w:webHidden/>
              </w:rPr>
              <w:fldChar w:fldCharType="begin"/>
            </w:r>
            <w:r w:rsidR="007C234A">
              <w:rPr>
                <w:noProof/>
                <w:webHidden/>
              </w:rPr>
              <w:instrText xml:space="preserve"> PAGEREF _Toc125969675 \h </w:instrText>
            </w:r>
            <w:r w:rsidR="007C234A">
              <w:rPr>
                <w:noProof/>
                <w:webHidden/>
              </w:rPr>
            </w:r>
            <w:r w:rsidR="007C234A">
              <w:rPr>
                <w:noProof/>
                <w:webHidden/>
              </w:rPr>
              <w:fldChar w:fldCharType="separate"/>
            </w:r>
            <w:r w:rsidR="007C234A">
              <w:rPr>
                <w:noProof/>
                <w:webHidden/>
              </w:rPr>
              <w:t>4</w:t>
            </w:r>
            <w:r w:rsidR="007C234A">
              <w:rPr>
                <w:noProof/>
                <w:webHidden/>
              </w:rPr>
              <w:fldChar w:fldCharType="end"/>
            </w:r>
          </w:hyperlink>
        </w:p>
        <w:p w14:paraId="678F7078" w14:textId="033A3134" w:rsidR="007C234A" w:rsidRDefault="00AC50FF">
          <w:pPr>
            <w:pStyle w:val="TOC3"/>
            <w:tabs>
              <w:tab w:val="right" w:leader="dot" w:pos="10790"/>
            </w:tabs>
            <w:rPr>
              <w:rFonts w:eastAsiaTheme="minorEastAsia"/>
              <w:noProof/>
            </w:rPr>
          </w:pPr>
          <w:hyperlink w:anchor="_Toc125969676" w:history="1">
            <w:r w:rsidR="007C234A" w:rsidRPr="009B4204">
              <w:rPr>
                <w:rStyle w:val="Hyperlink"/>
                <w:noProof/>
              </w:rPr>
              <w:t>Facebook Graphics</w:t>
            </w:r>
            <w:r w:rsidR="007C234A">
              <w:rPr>
                <w:noProof/>
                <w:webHidden/>
              </w:rPr>
              <w:tab/>
            </w:r>
            <w:r w:rsidR="007C234A">
              <w:rPr>
                <w:noProof/>
                <w:webHidden/>
              </w:rPr>
              <w:fldChar w:fldCharType="begin"/>
            </w:r>
            <w:r w:rsidR="007C234A">
              <w:rPr>
                <w:noProof/>
                <w:webHidden/>
              </w:rPr>
              <w:instrText xml:space="preserve"> PAGEREF _Toc125969676 \h </w:instrText>
            </w:r>
            <w:r w:rsidR="007C234A">
              <w:rPr>
                <w:noProof/>
                <w:webHidden/>
              </w:rPr>
            </w:r>
            <w:r w:rsidR="007C234A">
              <w:rPr>
                <w:noProof/>
                <w:webHidden/>
              </w:rPr>
              <w:fldChar w:fldCharType="separate"/>
            </w:r>
            <w:r w:rsidR="007C234A">
              <w:rPr>
                <w:noProof/>
                <w:webHidden/>
              </w:rPr>
              <w:t>5</w:t>
            </w:r>
            <w:r w:rsidR="007C234A">
              <w:rPr>
                <w:noProof/>
                <w:webHidden/>
              </w:rPr>
              <w:fldChar w:fldCharType="end"/>
            </w:r>
          </w:hyperlink>
        </w:p>
        <w:p w14:paraId="04DA9852" w14:textId="0EFACCD9" w:rsidR="007C234A" w:rsidRDefault="00AC50FF">
          <w:pPr>
            <w:pStyle w:val="TOC1"/>
            <w:tabs>
              <w:tab w:val="right" w:leader="dot" w:pos="10790"/>
            </w:tabs>
            <w:rPr>
              <w:rFonts w:eastAsiaTheme="minorEastAsia"/>
              <w:noProof/>
            </w:rPr>
          </w:pPr>
          <w:hyperlink w:anchor="_Toc125969677" w:history="1">
            <w:r w:rsidR="007C234A" w:rsidRPr="009B4204">
              <w:rPr>
                <w:rStyle w:val="Hyperlink"/>
                <w:noProof/>
              </w:rPr>
              <w:t>Membership Workshop Opportunity</w:t>
            </w:r>
            <w:r w:rsidR="007C234A">
              <w:rPr>
                <w:noProof/>
                <w:webHidden/>
              </w:rPr>
              <w:tab/>
            </w:r>
            <w:r w:rsidR="007C234A">
              <w:rPr>
                <w:noProof/>
                <w:webHidden/>
              </w:rPr>
              <w:fldChar w:fldCharType="begin"/>
            </w:r>
            <w:r w:rsidR="007C234A">
              <w:rPr>
                <w:noProof/>
                <w:webHidden/>
              </w:rPr>
              <w:instrText xml:space="preserve"> PAGEREF _Toc125969677 \h </w:instrText>
            </w:r>
            <w:r w:rsidR="007C234A">
              <w:rPr>
                <w:noProof/>
                <w:webHidden/>
              </w:rPr>
            </w:r>
            <w:r w:rsidR="007C234A">
              <w:rPr>
                <w:noProof/>
                <w:webHidden/>
              </w:rPr>
              <w:fldChar w:fldCharType="separate"/>
            </w:r>
            <w:r w:rsidR="007C234A">
              <w:rPr>
                <w:noProof/>
                <w:webHidden/>
              </w:rPr>
              <w:t>6</w:t>
            </w:r>
            <w:r w:rsidR="007C234A">
              <w:rPr>
                <w:noProof/>
                <w:webHidden/>
              </w:rPr>
              <w:fldChar w:fldCharType="end"/>
            </w:r>
          </w:hyperlink>
        </w:p>
        <w:p w14:paraId="51122468" w14:textId="3FC12EF4" w:rsidR="007C234A" w:rsidRDefault="00AC50FF">
          <w:pPr>
            <w:pStyle w:val="TOC1"/>
            <w:tabs>
              <w:tab w:val="right" w:leader="dot" w:pos="10790"/>
            </w:tabs>
            <w:rPr>
              <w:rFonts w:eastAsiaTheme="minorEastAsia"/>
              <w:noProof/>
            </w:rPr>
          </w:pPr>
          <w:hyperlink w:anchor="_Toc125969678" w:history="1">
            <w:r w:rsidR="007C234A" w:rsidRPr="009B4204">
              <w:rPr>
                <w:rStyle w:val="Hyperlink"/>
                <w:noProof/>
              </w:rPr>
              <w:t>Marketing Emails</w:t>
            </w:r>
            <w:r w:rsidR="007C234A">
              <w:rPr>
                <w:noProof/>
                <w:webHidden/>
              </w:rPr>
              <w:tab/>
            </w:r>
            <w:r w:rsidR="007C234A">
              <w:rPr>
                <w:noProof/>
                <w:webHidden/>
              </w:rPr>
              <w:fldChar w:fldCharType="begin"/>
            </w:r>
            <w:r w:rsidR="007C234A">
              <w:rPr>
                <w:noProof/>
                <w:webHidden/>
              </w:rPr>
              <w:instrText xml:space="preserve"> PAGEREF _Toc125969678 \h </w:instrText>
            </w:r>
            <w:r w:rsidR="007C234A">
              <w:rPr>
                <w:noProof/>
                <w:webHidden/>
              </w:rPr>
            </w:r>
            <w:r w:rsidR="007C234A">
              <w:rPr>
                <w:noProof/>
                <w:webHidden/>
              </w:rPr>
              <w:fldChar w:fldCharType="separate"/>
            </w:r>
            <w:r w:rsidR="007C234A">
              <w:rPr>
                <w:noProof/>
                <w:webHidden/>
              </w:rPr>
              <w:t>7</w:t>
            </w:r>
            <w:r w:rsidR="007C234A">
              <w:rPr>
                <w:noProof/>
                <w:webHidden/>
              </w:rPr>
              <w:fldChar w:fldCharType="end"/>
            </w:r>
          </w:hyperlink>
        </w:p>
        <w:p w14:paraId="400B8079" w14:textId="1E6D88CB" w:rsidR="007C234A" w:rsidRDefault="00AC50FF">
          <w:pPr>
            <w:pStyle w:val="TOC3"/>
            <w:tabs>
              <w:tab w:val="right" w:leader="dot" w:pos="10790"/>
            </w:tabs>
            <w:rPr>
              <w:rFonts w:eastAsiaTheme="minorEastAsia"/>
              <w:noProof/>
            </w:rPr>
          </w:pPr>
          <w:hyperlink w:anchor="_Toc125969679" w:history="1">
            <w:r w:rsidR="007C234A" w:rsidRPr="009B4204">
              <w:rPr>
                <w:rStyle w:val="Hyperlink"/>
                <w:noProof/>
              </w:rPr>
              <w:t>Member Schools</w:t>
            </w:r>
            <w:r w:rsidR="007C234A">
              <w:rPr>
                <w:noProof/>
                <w:webHidden/>
              </w:rPr>
              <w:tab/>
            </w:r>
            <w:r w:rsidR="007C234A">
              <w:rPr>
                <w:noProof/>
                <w:webHidden/>
              </w:rPr>
              <w:fldChar w:fldCharType="begin"/>
            </w:r>
            <w:r w:rsidR="007C234A">
              <w:rPr>
                <w:noProof/>
                <w:webHidden/>
              </w:rPr>
              <w:instrText xml:space="preserve"> PAGEREF _Toc125969679 \h </w:instrText>
            </w:r>
            <w:r w:rsidR="007C234A">
              <w:rPr>
                <w:noProof/>
                <w:webHidden/>
              </w:rPr>
            </w:r>
            <w:r w:rsidR="007C234A">
              <w:rPr>
                <w:noProof/>
                <w:webHidden/>
              </w:rPr>
              <w:fldChar w:fldCharType="separate"/>
            </w:r>
            <w:r w:rsidR="007C234A">
              <w:rPr>
                <w:noProof/>
                <w:webHidden/>
              </w:rPr>
              <w:t>7</w:t>
            </w:r>
            <w:r w:rsidR="007C234A">
              <w:rPr>
                <w:noProof/>
                <w:webHidden/>
              </w:rPr>
              <w:fldChar w:fldCharType="end"/>
            </w:r>
          </w:hyperlink>
        </w:p>
        <w:p w14:paraId="144C81DE" w14:textId="15E23541" w:rsidR="007C234A" w:rsidRDefault="00AC50FF">
          <w:pPr>
            <w:pStyle w:val="TOC3"/>
            <w:tabs>
              <w:tab w:val="right" w:leader="dot" w:pos="10790"/>
            </w:tabs>
            <w:rPr>
              <w:rFonts w:eastAsiaTheme="minorEastAsia"/>
              <w:noProof/>
            </w:rPr>
          </w:pPr>
          <w:hyperlink w:anchor="_Toc125969680" w:history="1">
            <w:r w:rsidR="007C234A" w:rsidRPr="009B4204">
              <w:rPr>
                <w:rStyle w:val="Hyperlink"/>
                <w:noProof/>
              </w:rPr>
              <w:t>Candidates – Current Students</w:t>
            </w:r>
            <w:r w:rsidR="007C234A">
              <w:rPr>
                <w:noProof/>
                <w:webHidden/>
              </w:rPr>
              <w:tab/>
            </w:r>
            <w:r w:rsidR="007C234A">
              <w:rPr>
                <w:noProof/>
                <w:webHidden/>
              </w:rPr>
              <w:fldChar w:fldCharType="begin"/>
            </w:r>
            <w:r w:rsidR="007C234A">
              <w:rPr>
                <w:noProof/>
                <w:webHidden/>
              </w:rPr>
              <w:instrText xml:space="preserve"> PAGEREF _Toc125969680 \h </w:instrText>
            </w:r>
            <w:r w:rsidR="007C234A">
              <w:rPr>
                <w:noProof/>
                <w:webHidden/>
              </w:rPr>
            </w:r>
            <w:r w:rsidR="007C234A">
              <w:rPr>
                <w:noProof/>
                <w:webHidden/>
              </w:rPr>
              <w:fldChar w:fldCharType="separate"/>
            </w:r>
            <w:r w:rsidR="007C234A">
              <w:rPr>
                <w:noProof/>
                <w:webHidden/>
              </w:rPr>
              <w:t>9</w:t>
            </w:r>
            <w:r w:rsidR="007C234A">
              <w:rPr>
                <w:noProof/>
                <w:webHidden/>
              </w:rPr>
              <w:fldChar w:fldCharType="end"/>
            </w:r>
          </w:hyperlink>
        </w:p>
        <w:p w14:paraId="561EE84E" w14:textId="3303BC75" w:rsidR="007C234A" w:rsidRDefault="00AC50FF">
          <w:pPr>
            <w:pStyle w:val="TOC3"/>
            <w:tabs>
              <w:tab w:val="right" w:leader="dot" w:pos="10790"/>
            </w:tabs>
            <w:rPr>
              <w:rFonts w:eastAsiaTheme="minorEastAsia"/>
              <w:noProof/>
            </w:rPr>
          </w:pPr>
          <w:hyperlink w:anchor="_Toc125969681" w:history="1">
            <w:r w:rsidR="007C234A" w:rsidRPr="009B4204">
              <w:rPr>
                <w:rStyle w:val="Hyperlink"/>
                <w:noProof/>
              </w:rPr>
              <w:t>Candidates – Alumni</w:t>
            </w:r>
            <w:r w:rsidR="007C234A">
              <w:rPr>
                <w:noProof/>
                <w:webHidden/>
              </w:rPr>
              <w:tab/>
            </w:r>
            <w:r w:rsidR="007C234A">
              <w:rPr>
                <w:noProof/>
                <w:webHidden/>
              </w:rPr>
              <w:fldChar w:fldCharType="begin"/>
            </w:r>
            <w:r w:rsidR="007C234A">
              <w:rPr>
                <w:noProof/>
                <w:webHidden/>
              </w:rPr>
              <w:instrText xml:space="preserve"> PAGEREF _Toc125969681 \h </w:instrText>
            </w:r>
            <w:r w:rsidR="007C234A">
              <w:rPr>
                <w:noProof/>
                <w:webHidden/>
              </w:rPr>
            </w:r>
            <w:r w:rsidR="007C234A">
              <w:rPr>
                <w:noProof/>
                <w:webHidden/>
              </w:rPr>
              <w:fldChar w:fldCharType="separate"/>
            </w:r>
            <w:r w:rsidR="007C234A">
              <w:rPr>
                <w:noProof/>
                <w:webHidden/>
              </w:rPr>
              <w:t>11</w:t>
            </w:r>
            <w:r w:rsidR="007C234A">
              <w:rPr>
                <w:noProof/>
                <w:webHidden/>
              </w:rPr>
              <w:fldChar w:fldCharType="end"/>
            </w:r>
          </w:hyperlink>
        </w:p>
        <w:p w14:paraId="7AC2DD30" w14:textId="7D0B9D7F" w:rsidR="007C234A" w:rsidRDefault="00AC50FF">
          <w:pPr>
            <w:pStyle w:val="TOC3"/>
            <w:tabs>
              <w:tab w:val="right" w:leader="dot" w:pos="10790"/>
            </w:tabs>
            <w:rPr>
              <w:rFonts w:eastAsiaTheme="minorEastAsia"/>
              <w:noProof/>
            </w:rPr>
          </w:pPr>
          <w:hyperlink w:anchor="_Toc125969682" w:history="1">
            <w:r w:rsidR="007C234A" w:rsidRPr="009B4204">
              <w:rPr>
                <w:rStyle w:val="Hyperlink"/>
                <w:noProof/>
              </w:rPr>
              <w:t>Faculty</w:t>
            </w:r>
            <w:r w:rsidR="007C234A">
              <w:rPr>
                <w:noProof/>
                <w:webHidden/>
              </w:rPr>
              <w:tab/>
            </w:r>
            <w:r w:rsidR="007C234A">
              <w:rPr>
                <w:noProof/>
                <w:webHidden/>
              </w:rPr>
              <w:fldChar w:fldCharType="begin"/>
            </w:r>
            <w:r w:rsidR="007C234A">
              <w:rPr>
                <w:noProof/>
                <w:webHidden/>
              </w:rPr>
              <w:instrText xml:space="preserve"> PAGEREF _Toc125969682 \h </w:instrText>
            </w:r>
            <w:r w:rsidR="007C234A">
              <w:rPr>
                <w:noProof/>
                <w:webHidden/>
              </w:rPr>
            </w:r>
            <w:r w:rsidR="007C234A">
              <w:rPr>
                <w:noProof/>
                <w:webHidden/>
              </w:rPr>
              <w:fldChar w:fldCharType="separate"/>
            </w:r>
            <w:r w:rsidR="007C234A">
              <w:rPr>
                <w:noProof/>
                <w:webHidden/>
              </w:rPr>
              <w:t>13</w:t>
            </w:r>
            <w:r w:rsidR="007C234A">
              <w:rPr>
                <w:noProof/>
                <w:webHidden/>
              </w:rPr>
              <w:fldChar w:fldCharType="end"/>
            </w:r>
          </w:hyperlink>
        </w:p>
        <w:p w14:paraId="20AC6703" w14:textId="33111387" w:rsidR="007C234A" w:rsidRDefault="00AC50FF">
          <w:pPr>
            <w:pStyle w:val="TOC1"/>
            <w:tabs>
              <w:tab w:val="right" w:leader="dot" w:pos="10790"/>
            </w:tabs>
            <w:rPr>
              <w:rFonts w:eastAsiaTheme="minorEastAsia"/>
              <w:noProof/>
            </w:rPr>
          </w:pPr>
          <w:hyperlink w:anchor="_Toc125969683" w:history="1">
            <w:r w:rsidR="007C234A" w:rsidRPr="009B4204">
              <w:rPr>
                <w:rStyle w:val="Hyperlink"/>
                <w:noProof/>
              </w:rPr>
              <w:t>Workshop Marketing Email</w:t>
            </w:r>
            <w:r w:rsidR="007C234A">
              <w:rPr>
                <w:noProof/>
                <w:webHidden/>
              </w:rPr>
              <w:tab/>
            </w:r>
            <w:r w:rsidR="007C234A">
              <w:rPr>
                <w:noProof/>
                <w:webHidden/>
              </w:rPr>
              <w:fldChar w:fldCharType="begin"/>
            </w:r>
            <w:r w:rsidR="007C234A">
              <w:rPr>
                <w:noProof/>
                <w:webHidden/>
              </w:rPr>
              <w:instrText xml:space="preserve"> PAGEREF _Toc125969683 \h </w:instrText>
            </w:r>
            <w:r w:rsidR="007C234A">
              <w:rPr>
                <w:noProof/>
                <w:webHidden/>
              </w:rPr>
            </w:r>
            <w:r w:rsidR="007C234A">
              <w:rPr>
                <w:noProof/>
                <w:webHidden/>
              </w:rPr>
              <w:fldChar w:fldCharType="separate"/>
            </w:r>
            <w:r w:rsidR="007C234A">
              <w:rPr>
                <w:noProof/>
                <w:webHidden/>
              </w:rPr>
              <w:t>14</w:t>
            </w:r>
            <w:r w:rsidR="007C234A">
              <w:rPr>
                <w:noProof/>
                <w:webHidden/>
              </w:rPr>
              <w:fldChar w:fldCharType="end"/>
            </w:r>
          </w:hyperlink>
        </w:p>
        <w:p w14:paraId="10F89936" w14:textId="6458C756" w:rsidR="007C234A" w:rsidRDefault="00AC50FF">
          <w:pPr>
            <w:pStyle w:val="TOC3"/>
            <w:tabs>
              <w:tab w:val="right" w:leader="dot" w:pos="10790"/>
            </w:tabs>
            <w:rPr>
              <w:rFonts w:eastAsiaTheme="minorEastAsia"/>
              <w:noProof/>
            </w:rPr>
          </w:pPr>
          <w:hyperlink w:anchor="_Toc125969684" w:history="1">
            <w:r w:rsidR="007C234A" w:rsidRPr="009B4204">
              <w:rPr>
                <w:rStyle w:val="Hyperlink"/>
                <w:noProof/>
              </w:rPr>
              <w:t>FACULTY ONLINE WORKSHOP</w:t>
            </w:r>
            <w:r w:rsidR="007C234A">
              <w:rPr>
                <w:noProof/>
                <w:webHidden/>
              </w:rPr>
              <w:tab/>
            </w:r>
            <w:r w:rsidR="007C234A">
              <w:rPr>
                <w:noProof/>
                <w:webHidden/>
              </w:rPr>
              <w:fldChar w:fldCharType="begin"/>
            </w:r>
            <w:r w:rsidR="007C234A">
              <w:rPr>
                <w:noProof/>
                <w:webHidden/>
              </w:rPr>
              <w:instrText xml:space="preserve"> PAGEREF _Toc125969684 \h </w:instrText>
            </w:r>
            <w:r w:rsidR="007C234A">
              <w:rPr>
                <w:noProof/>
                <w:webHidden/>
              </w:rPr>
            </w:r>
            <w:r w:rsidR="007C234A">
              <w:rPr>
                <w:noProof/>
                <w:webHidden/>
              </w:rPr>
              <w:fldChar w:fldCharType="separate"/>
            </w:r>
            <w:r w:rsidR="007C234A">
              <w:rPr>
                <w:noProof/>
                <w:webHidden/>
              </w:rPr>
              <w:t>14</w:t>
            </w:r>
            <w:r w:rsidR="007C234A">
              <w:rPr>
                <w:noProof/>
                <w:webHidden/>
              </w:rPr>
              <w:fldChar w:fldCharType="end"/>
            </w:r>
          </w:hyperlink>
        </w:p>
        <w:p w14:paraId="295000F8" w14:textId="2C1A6C28" w:rsidR="00C205FE" w:rsidRPr="003370B4" w:rsidRDefault="00C205FE" w:rsidP="00595BFD">
          <w:pPr>
            <w:tabs>
              <w:tab w:val="left" w:pos="1700"/>
            </w:tabs>
            <w:rPr>
              <w:b/>
              <w:bCs/>
              <w:noProof/>
            </w:rPr>
          </w:pPr>
          <w:r>
            <w:rPr>
              <w:b/>
              <w:bCs/>
              <w:noProof/>
            </w:rPr>
            <w:fldChar w:fldCharType="end"/>
          </w:r>
          <w:r w:rsidR="00595BFD">
            <w:rPr>
              <w:noProof/>
            </w:rPr>
            <w:tab/>
          </w:r>
        </w:p>
      </w:sdtContent>
    </w:sdt>
    <w:p w14:paraId="1C4AF548" w14:textId="77777777" w:rsidR="00C205FE" w:rsidRDefault="00C205FE" w:rsidP="00C205FE">
      <w:pPr>
        <w:pStyle w:val="Heading2"/>
      </w:pPr>
    </w:p>
    <w:p w14:paraId="1B92D380" w14:textId="77777777" w:rsidR="007C234A" w:rsidRDefault="007C234A">
      <w:pPr>
        <w:rPr>
          <w:rFonts w:asciiTheme="majorHAnsi" w:eastAsiaTheme="majorEastAsia" w:hAnsiTheme="majorHAnsi" w:cstheme="majorBidi"/>
          <w:color w:val="2F5496" w:themeColor="accent1" w:themeShade="BF"/>
          <w:sz w:val="32"/>
          <w:szCs w:val="32"/>
        </w:rPr>
      </w:pPr>
      <w:r>
        <w:br w:type="page"/>
      </w:r>
    </w:p>
    <w:p w14:paraId="26C63ACD" w14:textId="08B1799B" w:rsidR="00C205FE" w:rsidRPr="00C205FE" w:rsidRDefault="00C205FE" w:rsidP="00153CC3">
      <w:pPr>
        <w:pStyle w:val="Heading1"/>
      </w:pPr>
      <w:bookmarkStart w:id="0" w:name="_Toc125969666"/>
      <w:r>
        <w:t>PERC Overview</w:t>
      </w:r>
      <w:bookmarkEnd w:id="0"/>
    </w:p>
    <w:p w14:paraId="1D3EB0D4" w14:textId="50FAF34F" w:rsidR="00C205FE" w:rsidRDefault="2C8ABE74" w:rsidP="00C205FE">
      <w:pPr>
        <w:pStyle w:val="NormalWeb"/>
      </w:pPr>
      <w:r>
        <w:t>The Pittsburgh Education Recruitment Consortium (PERC)</w:t>
      </w:r>
      <w:r w:rsidR="0E386B0A">
        <w:t xml:space="preserve"> is a consortium of approximately 26 colleges and universities in western Pennsylvania, Ohio and northern West Virginia. Annually, approximately 1000 candidates from the consortium (and several non-consortium institutions) attend the PERC Education Job Fair. Participating </w:t>
      </w:r>
      <w:bookmarkStart w:id="1" w:name="_Int_s0omRFmY"/>
      <w:r w:rsidR="0E386B0A">
        <w:t>employers</w:t>
      </w:r>
      <w:bookmarkEnd w:id="1"/>
      <w:r w:rsidR="0E386B0A">
        <w:t xml:space="preserve"> interview and hire teacher candidates in all Pre K-12 disciplines, as well as related professional certification areas such as school counseling, school social work, speech language pathology, OT, PT, and nursing. Juniors and Seniors are invited to attend the fair.</w:t>
      </w:r>
    </w:p>
    <w:p w14:paraId="7BD8E619" w14:textId="32046636" w:rsidR="00C205FE" w:rsidRDefault="00C205FE" w:rsidP="00C205FE">
      <w:pPr>
        <w:pStyle w:val="NormalWeb"/>
      </w:pPr>
      <w:r>
        <w:t xml:space="preserve">Website: </w:t>
      </w:r>
      <w:hyperlink r:id="rId8" w:history="1">
        <w:r w:rsidRPr="009D31CD">
          <w:rPr>
            <w:rStyle w:val="Hyperlink"/>
          </w:rPr>
          <w:t>www.percjobfair.org</w:t>
        </w:r>
      </w:hyperlink>
    </w:p>
    <w:p w14:paraId="72FE1E8E" w14:textId="6D564FB2" w:rsidR="00C205FE" w:rsidRDefault="00C205FE" w:rsidP="00C205FE">
      <w:pPr>
        <w:pStyle w:val="NormalWeb"/>
      </w:pPr>
      <w:r>
        <w:t>Social Media: @percjobfair 93 Followers</w:t>
      </w:r>
    </w:p>
    <w:p w14:paraId="7E458468" w14:textId="15324E33" w:rsidR="00C205FE" w:rsidRDefault="00C205FE" w:rsidP="099D6626">
      <w:pPr>
        <w:pStyle w:val="NormalWeb"/>
      </w:pPr>
      <w:r>
        <w:t xml:space="preserve">Contact Information: Diana Brush, President </w:t>
      </w:r>
      <w:hyperlink r:id="rId9">
        <w:r w:rsidRPr="099D6626">
          <w:rPr>
            <w:rStyle w:val="Hyperlink"/>
          </w:rPr>
          <w:t>info@percjobfair.org</w:t>
        </w:r>
      </w:hyperlink>
    </w:p>
    <w:p w14:paraId="12FB5A9E" w14:textId="04BAA61F" w:rsidR="00C205FE" w:rsidRDefault="00C205FE" w:rsidP="006069D1">
      <w:pPr>
        <w:pStyle w:val="Heading3"/>
        <w:contextualSpacing/>
        <w:sectPr w:rsidR="00C205FE" w:rsidSect="00595BFD">
          <w:pgSz w:w="12240" w:h="15840"/>
          <w:pgMar w:top="720" w:right="720" w:bottom="720" w:left="720" w:header="720" w:footer="720" w:gutter="0"/>
          <w:cols w:space="720"/>
          <w:docGrid w:linePitch="360"/>
        </w:sectPr>
      </w:pPr>
    </w:p>
    <w:p w14:paraId="2C5390AB" w14:textId="77777777" w:rsidR="006069D1" w:rsidRDefault="006069D1" w:rsidP="006069D1">
      <w:pPr>
        <w:pStyle w:val="NormalWeb"/>
        <w:contextualSpacing/>
      </w:pPr>
    </w:p>
    <w:p w14:paraId="56BEF41C" w14:textId="77777777" w:rsidR="00B7700D" w:rsidRDefault="00B7700D" w:rsidP="006069D1">
      <w:pPr>
        <w:pStyle w:val="NormalWeb"/>
        <w:numPr>
          <w:ilvl w:val="0"/>
          <w:numId w:val="1"/>
        </w:numPr>
        <w:sectPr w:rsidR="00B7700D" w:rsidSect="006069D1">
          <w:type w:val="continuous"/>
          <w:pgSz w:w="12240" w:h="15840"/>
          <w:pgMar w:top="1440" w:right="1440" w:bottom="1440" w:left="1440" w:header="720" w:footer="720" w:gutter="0"/>
          <w:cols w:space="720"/>
          <w:docGrid w:linePitch="360"/>
        </w:sectPr>
      </w:pPr>
    </w:p>
    <w:p w14:paraId="785FCB4F" w14:textId="0E4AACD6" w:rsidR="77067D98" w:rsidRDefault="77067D98" w:rsidP="6D820DB9">
      <w:pPr>
        <w:pStyle w:val="Heading3"/>
        <w:contextualSpacing/>
      </w:pPr>
      <w:r>
        <w:t>Consortia Member Colleges and Universities</w:t>
      </w:r>
    </w:p>
    <w:p w14:paraId="7A82556C" w14:textId="43D51906" w:rsidR="6D820DB9" w:rsidRDefault="6D820DB9" w:rsidP="6D820DB9">
      <w:pPr>
        <w:pStyle w:val="NormalWeb"/>
      </w:pPr>
    </w:p>
    <w:p w14:paraId="4C78975A" w14:textId="4E41E783" w:rsidR="006069D1" w:rsidRDefault="00C205FE" w:rsidP="006069D1">
      <w:pPr>
        <w:pStyle w:val="NormalWeb"/>
        <w:numPr>
          <w:ilvl w:val="0"/>
          <w:numId w:val="1"/>
        </w:numPr>
      </w:pPr>
      <w:r>
        <w:t>Carlow U</w:t>
      </w:r>
      <w:r w:rsidR="006069D1">
        <w:t>n</w:t>
      </w:r>
      <w:r>
        <w:t xml:space="preserve">iversity </w:t>
      </w:r>
    </w:p>
    <w:p w14:paraId="0509B316" w14:textId="24CC1B0B" w:rsidR="00C205FE" w:rsidRDefault="00C205FE" w:rsidP="00B7700D">
      <w:pPr>
        <w:pStyle w:val="NormalWeb"/>
        <w:numPr>
          <w:ilvl w:val="0"/>
          <w:numId w:val="1"/>
        </w:numPr>
        <w:spacing w:before="0" w:beforeAutospacing="0" w:after="0" w:afterAutospacing="0"/>
      </w:pPr>
      <w:r>
        <w:t>Chatham University</w:t>
      </w:r>
    </w:p>
    <w:p w14:paraId="7A399F03" w14:textId="77777777" w:rsidR="00C205FE" w:rsidRDefault="00C205FE" w:rsidP="00B7700D">
      <w:pPr>
        <w:pStyle w:val="NormalWeb"/>
        <w:numPr>
          <w:ilvl w:val="0"/>
          <w:numId w:val="2"/>
        </w:numPr>
        <w:spacing w:before="0" w:beforeAutospacing="0"/>
      </w:pPr>
      <w:r>
        <w:t xml:space="preserve">Duquesne University </w:t>
      </w:r>
    </w:p>
    <w:p w14:paraId="11460611" w14:textId="77777777" w:rsidR="00C205FE" w:rsidRDefault="00C205FE" w:rsidP="006069D1">
      <w:pPr>
        <w:pStyle w:val="NormalWeb"/>
        <w:numPr>
          <w:ilvl w:val="0"/>
          <w:numId w:val="2"/>
        </w:numPr>
      </w:pPr>
      <w:r>
        <w:t xml:space="preserve">Geneva College </w:t>
      </w:r>
    </w:p>
    <w:p w14:paraId="71247DCF" w14:textId="77777777" w:rsidR="00C205FE" w:rsidRDefault="00C205FE" w:rsidP="006069D1">
      <w:pPr>
        <w:pStyle w:val="NormalWeb"/>
        <w:numPr>
          <w:ilvl w:val="0"/>
          <w:numId w:val="2"/>
        </w:numPr>
      </w:pPr>
      <w:r>
        <w:t>Grove City College</w:t>
      </w:r>
    </w:p>
    <w:p w14:paraId="0A71267C" w14:textId="01D51565" w:rsidR="00C205FE" w:rsidRDefault="00C205FE" w:rsidP="006069D1">
      <w:pPr>
        <w:pStyle w:val="NormalWeb"/>
        <w:numPr>
          <w:ilvl w:val="0"/>
          <w:numId w:val="2"/>
        </w:numPr>
      </w:pPr>
      <w:r>
        <w:t xml:space="preserve">Indiana University of PA </w:t>
      </w:r>
    </w:p>
    <w:p w14:paraId="2EC2937C" w14:textId="2E6CD5A6" w:rsidR="00C205FE" w:rsidRDefault="00C205FE" w:rsidP="006069D1">
      <w:pPr>
        <w:pStyle w:val="NormalWeb"/>
        <w:numPr>
          <w:ilvl w:val="0"/>
          <w:numId w:val="2"/>
        </w:numPr>
      </w:pPr>
      <w:r>
        <w:t xml:space="preserve">Kent State University </w:t>
      </w:r>
    </w:p>
    <w:p w14:paraId="27ADB47F" w14:textId="77777777" w:rsidR="00C205FE" w:rsidRDefault="00C205FE" w:rsidP="006069D1">
      <w:pPr>
        <w:pStyle w:val="NormalWeb"/>
        <w:numPr>
          <w:ilvl w:val="0"/>
          <w:numId w:val="2"/>
        </w:numPr>
      </w:pPr>
      <w:r>
        <w:t xml:space="preserve">La Roche University </w:t>
      </w:r>
    </w:p>
    <w:p w14:paraId="5EDB82E0" w14:textId="77777777" w:rsidR="00C205FE" w:rsidRDefault="00C205FE" w:rsidP="006069D1">
      <w:pPr>
        <w:pStyle w:val="NormalWeb"/>
        <w:numPr>
          <w:ilvl w:val="0"/>
          <w:numId w:val="2"/>
        </w:numPr>
      </w:pPr>
      <w:r>
        <w:t xml:space="preserve">Mercyhurst University </w:t>
      </w:r>
    </w:p>
    <w:p w14:paraId="683DA898" w14:textId="77777777" w:rsidR="00C205FE" w:rsidRDefault="00C205FE" w:rsidP="006069D1">
      <w:pPr>
        <w:pStyle w:val="NormalWeb"/>
        <w:numPr>
          <w:ilvl w:val="0"/>
          <w:numId w:val="2"/>
        </w:numPr>
      </w:pPr>
      <w:r>
        <w:t xml:space="preserve">Mount Aloyius College </w:t>
      </w:r>
    </w:p>
    <w:p w14:paraId="7C22B363" w14:textId="77777777" w:rsidR="00C205FE" w:rsidRDefault="00C205FE" w:rsidP="006069D1">
      <w:pPr>
        <w:pStyle w:val="NormalWeb"/>
        <w:numPr>
          <w:ilvl w:val="0"/>
          <w:numId w:val="2"/>
        </w:numPr>
      </w:pPr>
      <w:r>
        <w:t xml:space="preserve">PennWest University </w:t>
      </w:r>
    </w:p>
    <w:p w14:paraId="35CFE999" w14:textId="77777777" w:rsidR="00C205FE" w:rsidRDefault="00C205FE" w:rsidP="006069D1">
      <w:pPr>
        <w:pStyle w:val="NormalWeb"/>
        <w:numPr>
          <w:ilvl w:val="0"/>
          <w:numId w:val="2"/>
        </w:numPr>
      </w:pPr>
      <w:r>
        <w:t xml:space="preserve">Point Park University </w:t>
      </w:r>
    </w:p>
    <w:p w14:paraId="59BBC181" w14:textId="77777777" w:rsidR="00C205FE" w:rsidRDefault="00C205FE" w:rsidP="006069D1">
      <w:pPr>
        <w:pStyle w:val="NormalWeb"/>
        <w:numPr>
          <w:ilvl w:val="0"/>
          <w:numId w:val="2"/>
        </w:numPr>
      </w:pPr>
      <w:r>
        <w:t xml:space="preserve">Robert Morris University </w:t>
      </w:r>
    </w:p>
    <w:p w14:paraId="1074C72C" w14:textId="77777777" w:rsidR="00C205FE" w:rsidRDefault="00C205FE" w:rsidP="006069D1">
      <w:pPr>
        <w:pStyle w:val="NormalWeb"/>
        <w:numPr>
          <w:ilvl w:val="0"/>
          <w:numId w:val="2"/>
        </w:numPr>
      </w:pPr>
      <w:r>
        <w:t>Saint Francis University</w:t>
      </w:r>
    </w:p>
    <w:p w14:paraId="6C3103C4" w14:textId="77777777" w:rsidR="00C205FE" w:rsidRDefault="00C205FE" w:rsidP="006069D1">
      <w:pPr>
        <w:pStyle w:val="NormalWeb"/>
        <w:numPr>
          <w:ilvl w:val="0"/>
          <w:numId w:val="2"/>
        </w:numPr>
      </w:pPr>
      <w:r>
        <w:t xml:space="preserve">Saint Vincent College </w:t>
      </w:r>
    </w:p>
    <w:p w14:paraId="20E315D3" w14:textId="77777777" w:rsidR="00C205FE" w:rsidRDefault="00C205FE" w:rsidP="006069D1">
      <w:pPr>
        <w:pStyle w:val="NormalWeb"/>
        <w:numPr>
          <w:ilvl w:val="0"/>
          <w:numId w:val="2"/>
        </w:numPr>
      </w:pPr>
      <w:r>
        <w:t>Seton Hill University</w:t>
      </w:r>
    </w:p>
    <w:p w14:paraId="3631BBF9" w14:textId="65A4C7D8" w:rsidR="00C205FE" w:rsidRDefault="00C205FE" w:rsidP="006069D1">
      <w:pPr>
        <w:pStyle w:val="NormalWeb"/>
        <w:numPr>
          <w:ilvl w:val="0"/>
          <w:numId w:val="2"/>
        </w:numPr>
      </w:pPr>
      <w:r>
        <w:t xml:space="preserve">Slippery Rock University </w:t>
      </w:r>
    </w:p>
    <w:p w14:paraId="38DBDC72" w14:textId="77777777" w:rsidR="00C205FE" w:rsidRDefault="00C205FE" w:rsidP="006069D1">
      <w:pPr>
        <w:pStyle w:val="NormalWeb"/>
        <w:numPr>
          <w:ilvl w:val="0"/>
          <w:numId w:val="2"/>
        </w:numPr>
      </w:pPr>
      <w:r>
        <w:t xml:space="preserve">Thiel College </w:t>
      </w:r>
    </w:p>
    <w:p w14:paraId="23658E3B" w14:textId="77777777" w:rsidR="00C205FE" w:rsidRDefault="00C205FE" w:rsidP="006069D1">
      <w:pPr>
        <w:pStyle w:val="NormalWeb"/>
        <w:numPr>
          <w:ilvl w:val="0"/>
          <w:numId w:val="2"/>
        </w:numPr>
      </w:pPr>
      <w:r>
        <w:t xml:space="preserve">University of Pittsburgh at Greensburg </w:t>
      </w:r>
    </w:p>
    <w:p w14:paraId="5C0E50EF" w14:textId="77777777" w:rsidR="00C205FE" w:rsidRDefault="00C205FE" w:rsidP="006069D1">
      <w:pPr>
        <w:pStyle w:val="NormalWeb"/>
        <w:numPr>
          <w:ilvl w:val="0"/>
          <w:numId w:val="2"/>
        </w:numPr>
      </w:pPr>
      <w:r>
        <w:t xml:space="preserve">University of Pittsburgh at Johnstown </w:t>
      </w:r>
    </w:p>
    <w:p w14:paraId="407079FF" w14:textId="77777777" w:rsidR="00C205FE" w:rsidRDefault="00C205FE" w:rsidP="006069D1">
      <w:pPr>
        <w:pStyle w:val="NormalWeb"/>
        <w:numPr>
          <w:ilvl w:val="0"/>
          <w:numId w:val="2"/>
        </w:numPr>
      </w:pPr>
      <w:r>
        <w:t xml:space="preserve">University of Pittsburgh School of Education </w:t>
      </w:r>
    </w:p>
    <w:p w14:paraId="36209C98" w14:textId="77777777" w:rsidR="00C205FE" w:rsidRDefault="00C205FE" w:rsidP="006069D1">
      <w:pPr>
        <w:pStyle w:val="NormalWeb"/>
        <w:numPr>
          <w:ilvl w:val="0"/>
          <w:numId w:val="2"/>
        </w:numPr>
      </w:pPr>
      <w:r>
        <w:t>Washington &amp; Jefferson College</w:t>
      </w:r>
    </w:p>
    <w:p w14:paraId="34A4ED0A" w14:textId="77777777" w:rsidR="00C205FE" w:rsidRDefault="00C205FE" w:rsidP="006069D1">
      <w:pPr>
        <w:pStyle w:val="NormalWeb"/>
        <w:numPr>
          <w:ilvl w:val="0"/>
          <w:numId w:val="2"/>
        </w:numPr>
      </w:pPr>
      <w:r>
        <w:t xml:space="preserve">Waynesburg University </w:t>
      </w:r>
    </w:p>
    <w:p w14:paraId="48B51B51" w14:textId="77777777" w:rsidR="00C205FE" w:rsidRDefault="00C205FE" w:rsidP="006069D1">
      <w:pPr>
        <w:pStyle w:val="NormalWeb"/>
        <w:numPr>
          <w:ilvl w:val="0"/>
          <w:numId w:val="2"/>
        </w:numPr>
      </w:pPr>
      <w:r>
        <w:t>West Liberty University</w:t>
      </w:r>
    </w:p>
    <w:p w14:paraId="41C235A1" w14:textId="16E5F4E1" w:rsidR="00C205FE" w:rsidRDefault="00C205FE" w:rsidP="006069D1">
      <w:pPr>
        <w:pStyle w:val="NormalWeb"/>
        <w:numPr>
          <w:ilvl w:val="0"/>
          <w:numId w:val="2"/>
        </w:numPr>
      </w:pPr>
      <w:r>
        <w:t>Westminster College</w:t>
      </w:r>
    </w:p>
    <w:p w14:paraId="4FD01053" w14:textId="77777777" w:rsidR="00C205FE" w:rsidRDefault="00C205FE">
      <w:pPr>
        <w:sectPr w:rsidR="00C205FE" w:rsidSect="00B7700D">
          <w:type w:val="continuous"/>
          <w:pgSz w:w="12240" w:h="15840"/>
          <w:pgMar w:top="1440" w:right="1440" w:bottom="1440" w:left="1440" w:header="720" w:footer="720" w:gutter="0"/>
          <w:cols w:num="2" w:space="720"/>
          <w:docGrid w:linePitch="360"/>
        </w:sectPr>
      </w:pPr>
    </w:p>
    <w:p w14:paraId="09F59465" w14:textId="77777777" w:rsidR="007C234A" w:rsidRDefault="007C234A">
      <w:pPr>
        <w:rPr>
          <w:rFonts w:asciiTheme="majorHAnsi" w:eastAsiaTheme="majorEastAsia" w:hAnsiTheme="majorHAnsi" w:cstheme="majorBidi"/>
          <w:color w:val="2F5496" w:themeColor="accent1" w:themeShade="BF"/>
          <w:sz w:val="32"/>
          <w:szCs w:val="32"/>
        </w:rPr>
      </w:pPr>
      <w:r>
        <w:br w:type="page"/>
      </w:r>
    </w:p>
    <w:p w14:paraId="0A282171" w14:textId="5813C83C" w:rsidR="00C205FE" w:rsidRDefault="00C205FE" w:rsidP="00153CC3">
      <w:pPr>
        <w:pStyle w:val="Heading1"/>
      </w:pPr>
      <w:bookmarkStart w:id="2" w:name="_Toc125969668"/>
      <w:r>
        <w:t>PERC 2023 Education Job Fair Information</w:t>
      </w:r>
      <w:bookmarkEnd w:id="2"/>
      <w:r>
        <w:t xml:space="preserve"> </w:t>
      </w:r>
    </w:p>
    <w:p w14:paraId="20CAD1A1" w14:textId="77777777" w:rsidR="00153CC3" w:rsidRPr="00153CC3" w:rsidRDefault="00153CC3" w:rsidP="00153CC3"/>
    <w:p w14:paraId="36C47A75" w14:textId="42E03612" w:rsidR="00C205FE" w:rsidRDefault="00C205FE" w:rsidP="00153CC3">
      <w:pPr>
        <w:pStyle w:val="Heading3"/>
      </w:pPr>
      <w:bookmarkStart w:id="3" w:name="_Toc125969669"/>
      <w:r w:rsidRPr="00C205FE">
        <w:t>Date and location</w:t>
      </w:r>
      <w:bookmarkEnd w:id="3"/>
    </w:p>
    <w:p w14:paraId="6436F1D1" w14:textId="77777777" w:rsidR="00C205FE" w:rsidRDefault="00C205FE" w:rsidP="00C205FE">
      <w:pPr>
        <w:pStyle w:val="NormalWeb"/>
        <w:spacing w:after="0" w:afterAutospacing="0"/>
        <w:contextualSpacing/>
      </w:pPr>
      <w:r>
        <w:t xml:space="preserve">Wednesday, March 22, 2023 </w:t>
      </w:r>
    </w:p>
    <w:p w14:paraId="33AD4664" w14:textId="5231C0B6" w:rsidR="00C205FE" w:rsidRDefault="00C205FE" w:rsidP="00C205FE">
      <w:pPr>
        <w:pStyle w:val="NormalWeb"/>
        <w:spacing w:after="0" w:afterAutospacing="0"/>
        <w:contextualSpacing/>
      </w:pPr>
      <w:r>
        <w:t>Monroeville Convention Center 9:30 am - 3:00 pm</w:t>
      </w:r>
    </w:p>
    <w:p w14:paraId="59BAEBB8" w14:textId="77777777" w:rsidR="00153CC3" w:rsidRDefault="00153CC3" w:rsidP="00C205FE">
      <w:pPr>
        <w:pStyle w:val="NormalWeb"/>
        <w:spacing w:after="0" w:afterAutospacing="0"/>
        <w:contextualSpacing/>
      </w:pPr>
    </w:p>
    <w:p w14:paraId="3E50C3DB" w14:textId="2E87335F" w:rsidR="00C205FE" w:rsidRPr="00C205FE" w:rsidRDefault="00C205FE" w:rsidP="00153CC3">
      <w:pPr>
        <w:pStyle w:val="Heading3"/>
      </w:pPr>
      <w:bookmarkStart w:id="4" w:name="_Toc125969670"/>
      <w:r w:rsidRPr="00C205FE">
        <w:t>Registration link</w:t>
      </w:r>
      <w:bookmarkEnd w:id="4"/>
    </w:p>
    <w:p w14:paraId="3B768180" w14:textId="79D138F5" w:rsidR="00C205FE" w:rsidRDefault="00AC50FF" w:rsidP="00C205FE">
      <w:pPr>
        <w:pStyle w:val="NormalWeb"/>
      </w:pPr>
      <w:hyperlink r:id="rId10" w:history="1">
        <w:r w:rsidR="00C205FE" w:rsidRPr="00153CC3">
          <w:rPr>
            <w:rStyle w:val="Hyperlink"/>
          </w:rPr>
          <w:t>Handshake</w:t>
        </w:r>
      </w:hyperlink>
    </w:p>
    <w:p w14:paraId="4C52D647" w14:textId="1AC1B58C" w:rsidR="00C205FE" w:rsidRPr="00C205FE" w:rsidRDefault="00C205FE" w:rsidP="00C205FE">
      <w:pPr>
        <w:pStyle w:val="NormalWeb"/>
        <w:rPr>
          <w:i/>
          <w:iCs/>
        </w:rPr>
      </w:pPr>
      <w:r w:rsidRPr="00C205FE">
        <w:rPr>
          <w:i/>
          <w:iCs/>
        </w:rPr>
        <w:t>Priority Access Registration Opens January 30th</w:t>
      </w:r>
    </w:p>
    <w:p w14:paraId="5E4261C2" w14:textId="13CA8D65" w:rsidR="00C205FE" w:rsidRPr="00C205FE" w:rsidRDefault="00C205FE" w:rsidP="00153CC3">
      <w:pPr>
        <w:pStyle w:val="Heading3"/>
      </w:pPr>
      <w:bookmarkStart w:id="5" w:name="_Toc125969671"/>
      <w:r>
        <w:t>Registration Information</w:t>
      </w:r>
      <w:bookmarkEnd w:id="5"/>
    </w:p>
    <w:p w14:paraId="74B2C53B" w14:textId="77777777" w:rsidR="00C205FE" w:rsidRDefault="00C205FE" w:rsidP="00C205FE">
      <w:pPr>
        <w:pStyle w:val="NormalWeb"/>
      </w:pPr>
      <w:r>
        <w:t xml:space="preserve">Registration is open to candidates who meet the following requirements: </w:t>
      </w:r>
    </w:p>
    <w:p w14:paraId="6BA99540" w14:textId="77777777" w:rsidR="00C205FE" w:rsidRDefault="00C205FE" w:rsidP="00C205FE">
      <w:pPr>
        <w:pStyle w:val="NormalWeb"/>
        <w:numPr>
          <w:ilvl w:val="0"/>
          <w:numId w:val="2"/>
        </w:numPr>
      </w:pPr>
      <w:r>
        <w:t xml:space="preserve">Junior, seniors &amp; graduate students enrolled in a teacher education/administration certification program, OT/PT/SLP degree, school counseling, school social work, school psychology, school nurse or other school-based professional degree </w:t>
      </w:r>
    </w:p>
    <w:p w14:paraId="2A9AB0BF" w14:textId="1AACA102" w:rsidR="00C205FE" w:rsidRDefault="00C205FE" w:rsidP="00C205FE">
      <w:pPr>
        <w:pStyle w:val="NormalWeb"/>
        <w:numPr>
          <w:ilvl w:val="0"/>
          <w:numId w:val="2"/>
        </w:numPr>
      </w:pPr>
      <w:r>
        <w:t>Alumni who have graduated from either of the above programs</w:t>
      </w:r>
    </w:p>
    <w:p w14:paraId="18E54338" w14:textId="5C9F12EA" w:rsidR="00C205FE" w:rsidRPr="00C205FE" w:rsidRDefault="00C205FE" w:rsidP="00153CC3">
      <w:pPr>
        <w:pStyle w:val="Heading3"/>
      </w:pPr>
      <w:bookmarkStart w:id="6" w:name="_Toc125969672"/>
      <w:r>
        <w:t>Eligibility</w:t>
      </w:r>
      <w:bookmarkEnd w:id="6"/>
    </w:p>
    <w:p w14:paraId="2E507796" w14:textId="2257BC30" w:rsidR="00C205FE" w:rsidRDefault="00C205FE" w:rsidP="00C205FE">
      <w:pPr>
        <w:pStyle w:val="NormalWeb"/>
      </w:pPr>
      <w:r>
        <w:t>Candidates can use the registration links contained in the attached marketing materials to register for the fair through the Handshake platform. Please note: The fair will not be searchable in Handshake so candidates will need to use the link provided to access registration. Student registration issues can be directed to Handshake Support and/or percjobfair@gmail.com.</w:t>
      </w:r>
    </w:p>
    <w:p w14:paraId="2E719FFF" w14:textId="77777777" w:rsidR="007C234A" w:rsidRDefault="007C234A">
      <w:pPr>
        <w:rPr>
          <w:rFonts w:asciiTheme="majorHAnsi" w:eastAsiaTheme="majorEastAsia" w:hAnsiTheme="majorHAnsi" w:cstheme="majorBidi"/>
          <w:color w:val="2F5496" w:themeColor="accent1" w:themeShade="BF"/>
          <w:sz w:val="32"/>
          <w:szCs w:val="32"/>
        </w:rPr>
      </w:pPr>
      <w:r>
        <w:br w:type="page"/>
      </w:r>
    </w:p>
    <w:p w14:paraId="2EBFE32C" w14:textId="6AC8A512" w:rsidR="00153CC3" w:rsidRDefault="00153CC3" w:rsidP="00F8257E">
      <w:pPr>
        <w:pStyle w:val="Heading1"/>
      </w:pPr>
      <w:bookmarkStart w:id="7" w:name="_Toc125969673"/>
      <w:r>
        <w:t>Social Media Marketing Materials</w:t>
      </w:r>
      <w:bookmarkEnd w:id="7"/>
    </w:p>
    <w:p w14:paraId="44C257E4" w14:textId="1E6DC3D9" w:rsidR="00F8257E" w:rsidRPr="00F8257E" w:rsidRDefault="00F8257E" w:rsidP="00F8257E">
      <w:pPr>
        <w:pStyle w:val="NormalWeb"/>
        <w:rPr>
          <w:i/>
          <w:iCs/>
        </w:rPr>
      </w:pPr>
      <w:r w:rsidRPr="00F8257E">
        <w:rPr>
          <w:i/>
          <w:iCs/>
        </w:rPr>
        <w:t>The following materials are for marketing use to promote the PERC 2023 Education Job F</w:t>
      </w:r>
      <w:r>
        <w:rPr>
          <w:i/>
          <w:iCs/>
        </w:rPr>
        <w:t>a</w:t>
      </w:r>
      <w:r w:rsidRPr="00F8257E">
        <w:rPr>
          <w:i/>
          <w:iCs/>
        </w:rPr>
        <w:t xml:space="preserve">ir to students and alumni </w:t>
      </w:r>
      <w:r>
        <w:rPr>
          <w:i/>
          <w:iCs/>
        </w:rPr>
        <w:t>through</w:t>
      </w:r>
      <w:r w:rsidRPr="00F8257E">
        <w:rPr>
          <w:i/>
          <w:iCs/>
        </w:rPr>
        <w:t xml:space="preserve"> </w:t>
      </w:r>
      <w:r w:rsidR="00E50A70">
        <w:rPr>
          <w:i/>
          <w:iCs/>
        </w:rPr>
        <w:t>your career center</w:t>
      </w:r>
      <w:r w:rsidR="001B5CB6">
        <w:rPr>
          <w:i/>
          <w:iCs/>
        </w:rPr>
        <w:t xml:space="preserve"> </w:t>
      </w:r>
      <w:r>
        <w:rPr>
          <w:i/>
          <w:iCs/>
        </w:rPr>
        <w:t>s</w:t>
      </w:r>
      <w:r w:rsidRPr="00F8257E">
        <w:rPr>
          <w:i/>
          <w:iCs/>
        </w:rPr>
        <w:t>ocial media</w:t>
      </w:r>
      <w:r w:rsidR="00E50A70">
        <w:rPr>
          <w:i/>
          <w:iCs/>
        </w:rPr>
        <w:t xml:space="preserve"> outlets</w:t>
      </w:r>
      <w:r w:rsidRPr="00F8257E">
        <w:rPr>
          <w:i/>
          <w:iCs/>
        </w:rPr>
        <w:t>.</w:t>
      </w:r>
      <w:r w:rsidR="001B5CB6">
        <w:rPr>
          <w:i/>
          <w:iCs/>
        </w:rPr>
        <w:t xml:space="preserve"> We encourage you to also check with your campus marketing department </w:t>
      </w:r>
      <w:r w:rsidR="004E5F01">
        <w:rPr>
          <w:i/>
          <w:iCs/>
        </w:rPr>
        <w:t>about sharing your posts for more reach and engagement!</w:t>
      </w:r>
      <w:r w:rsidR="001B5CB6">
        <w:rPr>
          <w:i/>
          <w:iCs/>
        </w:rPr>
        <w:t xml:space="preserve"> </w:t>
      </w:r>
    </w:p>
    <w:p w14:paraId="0B940E42" w14:textId="1623C7A0" w:rsidR="00153CC3" w:rsidRDefault="00153CC3" w:rsidP="00153CC3">
      <w:pPr>
        <w:pStyle w:val="Heading3"/>
      </w:pPr>
      <w:bookmarkStart w:id="8" w:name="_Toc125969674"/>
      <w:r>
        <w:t>Tweets</w:t>
      </w:r>
      <w:bookmarkEnd w:id="8"/>
    </w:p>
    <w:p w14:paraId="44F67A9B" w14:textId="12C983CB" w:rsidR="00595BFD" w:rsidRPr="00595BFD" w:rsidRDefault="00153CC3" w:rsidP="00595BF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53CC3">
        <w:rPr>
          <w:rFonts w:ascii="Times New Roman" w:eastAsia="Times New Roman" w:hAnsi="Times New Roman" w:cs="Times New Roman"/>
          <w:color w:val="000000"/>
          <w:sz w:val="24"/>
          <w:szCs w:val="24"/>
        </w:rPr>
        <w:t xml:space="preserve">Join us on March 22nd for our </w:t>
      </w:r>
      <w:r w:rsidR="00595BFD">
        <w:rPr>
          <w:rFonts w:ascii="Times New Roman" w:eastAsia="Times New Roman" w:hAnsi="Times New Roman" w:cs="Times New Roman"/>
          <w:color w:val="000000"/>
          <w:sz w:val="24"/>
          <w:szCs w:val="24"/>
        </w:rPr>
        <w:t>#PERC</w:t>
      </w:r>
      <w:r w:rsidRPr="00153CC3">
        <w:rPr>
          <w:rFonts w:ascii="Times New Roman" w:eastAsia="Times New Roman" w:hAnsi="Times New Roman" w:cs="Times New Roman"/>
          <w:color w:val="000000"/>
          <w:sz w:val="24"/>
          <w:szCs w:val="24"/>
        </w:rPr>
        <w:t xml:space="preserve">2023 Education Job Fair located at the Monroeville Convention Center from 9:30-3:00pm. Register now: </w:t>
      </w:r>
      <w:hyperlink r:id="rId11" w:history="1">
        <w:r w:rsidR="00595BFD" w:rsidRPr="00C84BF8">
          <w:rPr>
            <w:rStyle w:val="Hyperlink"/>
            <w:rFonts w:ascii="Times New Roman" w:eastAsia="Times New Roman" w:hAnsi="Times New Roman" w:cs="Times New Roman"/>
            <w:sz w:val="24"/>
            <w:szCs w:val="24"/>
          </w:rPr>
          <w:t>http://bit.ly/3kQdfGH</w:t>
        </w:r>
      </w:hyperlink>
      <w:r w:rsidR="00595BFD">
        <w:rPr>
          <w:rFonts w:ascii="Times New Roman" w:eastAsia="Times New Roman" w:hAnsi="Times New Roman" w:cs="Times New Roman"/>
          <w:color w:val="000000"/>
          <w:sz w:val="24"/>
          <w:szCs w:val="24"/>
        </w:rPr>
        <w:t xml:space="preserve"> </w:t>
      </w:r>
      <w:r w:rsidR="00595BFD">
        <w:rPr>
          <w:rFonts w:ascii="Times New Roman" w:eastAsia="Times New Roman" w:hAnsi="Times New Roman" w:cs="Times New Roman"/>
          <w:sz w:val="24"/>
          <w:szCs w:val="24"/>
        </w:rPr>
        <w:br/>
      </w:r>
    </w:p>
    <w:p w14:paraId="37BC5E7A" w14:textId="77777777" w:rsidR="00595BFD" w:rsidRDefault="00595BFD" w:rsidP="00153CC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200 employers are waiting to meet you at the #PERC2023 Education Job Fair. Register now: </w:t>
      </w:r>
      <w:hyperlink r:id="rId12" w:history="1">
        <w:r w:rsidRPr="00C84BF8">
          <w:rPr>
            <w:rStyle w:val="Hyperlink"/>
            <w:rFonts w:ascii="Times New Roman" w:eastAsia="Times New Roman" w:hAnsi="Times New Roman" w:cs="Times New Roman"/>
            <w:sz w:val="24"/>
            <w:szCs w:val="24"/>
          </w:rPr>
          <w:t>http://bit.ly/3kQdfGH</w:t>
        </w:r>
      </w:hyperlink>
    </w:p>
    <w:p w14:paraId="7CB5537E" w14:textId="086CD915" w:rsidR="00153CC3" w:rsidRDefault="00595BFD" w:rsidP="00595BF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2D0AE7A" wp14:editId="0353A82C">
            <wp:extent cx="4309353" cy="2424011"/>
            <wp:effectExtent l="0" t="0" r="0" b="190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8151" cy="2434585"/>
                    </a:xfrm>
                    <a:prstGeom prst="rect">
                      <a:avLst/>
                    </a:prstGeom>
                  </pic:spPr>
                </pic:pic>
              </a:graphicData>
            </a:graphic>
          </wp:inline>
        </w:drawing>
      </w:r>
      <w:r>
        <w:rPr>
          <w:rFonts w:ascii="Times New Roman" w:eastAsia="Times New Roman" w:hAnsi="Times New Roman" w:cs="Times New Roman"/>
          <w:sz w:val="24"/>
          <w:szCs w:val="24"/>
        </w:rPr>
        <w:br/>
      </w:r>
    </w:p>
    <w:p w14:paraId="333B8497" w14:textId="77777777" w:rsidR="004E3D51" w:rsidRDefault="00595BFD" w:rsidP="00B22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Employers indicate job fairs provide a way for them to meet qualified and #motivated candidates! If that’s you, Sign up for the #PERC2023 Education Job Fair: </w:t>
      </w:r>
      <w:hyperlink r:id="rId14" w:history="1">
        <w:r w:rsidRPr="00C84BF8">
          <w:rPr>
            <w:rStyle w:val="Hyperlink"/>
            <w:rFonts w:ascii="Times New Roman" w:eastAsia="Times New Roman" w:hAnsi="Times New Roman" w:cs="Times New Roman"/>
            <w:sz w:val="24"/>
            <w:szCs w:val="24"/>
          </w:rPr>
          <w:t>http://bit.ly/3kQdfGH</w:t>
        </w:r>
      </w:hyperlink>
      <w:r>
        <w:rPr>
          <w:rFonts w:ascii="Times New Roman" w:eastAsia="Times New Roman" w:hAnsi="Times New Roman" w:cs="Times New Roman"/>
          <w:sz w:val="24"/>
          <w:szCs w:val="24"/>
        </w:rPr>
        <w:t xml:space="preserve"> </w:t>
      </w:r>
    </w:p>
    <w:p w14:paraId="68AC30DE" w14:textId="070DBA12" w:rsidR="005514D6" w:rsidRDefault="00153CC3" w:rsidP="004E3D51">
      <w:pPr>
        <w:pStyle w:val="Heading3"/>
      </w:pPr>
      <w:bookmarkStart w:id="9" w:name="_Toc125969675"/>
      <w:r>
        <w:t>Instagram Graphics</w:t>
      </w:r>
      <w:bookmarkEnd w:id="9"/>
    </w:p>
    <w:p w14:paraId="2C0D75AD" w14:textId="77777777" w:rsidR="004E3D51" w:rsidRPr="004E3D51" w:rsidRDefault="004E3D51" w:rsidP="004E3D51"/>
    <w:p w14:paraId="0F4E6A50" w14:textId="7FB125A5" w:rsidR="000D194E" w:rsidRPr="004E3D51" w:rsidRDefault="00AF3537" w:rsidP="005514D6">
      <w:pPr>
        <w:rPr>
          <w:rFonts w:ascii="Times New Roman" w:hAnsi="Times New Roman" w:cs="Times New Roman"/>
          <w:sz w:val="24"/>
          <w:szCs w:val="24"/>
        </w:rPr>
      </w:pPr>
      <w:r w:rsidRPr="004E3D51">
        <w:rPr>
          <w:rFonts w:ascii="Times New Roman" w:hAnsi="Times New Roman" w:cs="Times New Roman"/>
          <w:sz w:val="24"/>
          <w:szCs w:val="24"/>
        </w:rPr>
        <w:t xml:space="preserve">The following link provides </w:t>
      </w:r>
      <w:r w:rsidR="004E3D51" w:rsidRPr="004E3D51">
        <w:rPr>
          <w:rFonts w:ascii="Times New Roman" w:hAnsi="Times New Roman" w:cs="Times New Roman"/>
          <w:sz w:val="24"/>
          <w:szCs w:val="24"/>
        </w:rPr>
        <w:t xml:space="preserve">Canva </w:t>
      </w:r>
      <w:r w:rsidR="00D62944" w:rsidRPr="004E3D51">
        <w:rPr>
          <w:rFonts w:ascii="Times New Roman" w:hAnsi="Times New Roman" w:cs="Times New Roman"/>
          <w:sz w:val="24"/>
          <w:szCs w:val="24"/>
        </w:rPr>
        <w:t xml:space="preserve">templates for </w:t>
      </w:r>
      <w:r w:rsidRPr="004E3D51">
        <w:rPr>
          <w:rFonts w:ascii="Times New Roman" w:hAnsi="Times New Roman" w:cs="Times New Roman"/>
          <w:sz w:val="24"/>
          <w:szCs w:val="24"/>
        </w:rPr>
        <w:t xml:space="preserve">promotional content </w:t>
      </w:r>
      <w:r w:rsidR="00D62944" w:rsidRPr="004E3D51">
        <w:rPr>
          <w:rFonts w:ascii="Times New Roman" w:hAnsi="Times New Roman" w:cs="Times New Roman"/>
          <w:sz w:val="24"/>
          <w:szCs w:val="24"/>
        </w:rPr>
        <w:t xml:space="preserve">that member schools can edit and customize </w:t>
      </w:r>
      <w:r w:rsidR="0020076A" w:rsidRPr="004E3D51">
        <w:rPr>
          <w:rFonts w:ascii="Times New Roman" w:hAnsi="Times New Roman" w:cs="Times New Roman"/>
          <w:sz w:val="24"/>
          <w:szCs w:val="24"/>
        </w:rPr>
        <w:t>for their Instagram feed</w:t>
      </w:r>
      <w:r w:rsidR="000D194E" w:rsidRPr="004E3D51">
        <w:rPr>
          <w:rFonts w:ascii="Times New Roman" w:hAnsi="Times New Roman" w:cs="Times New Roman"/>
          <w:sz w:val="24"/>
          <w:szCs w:val="24"/>
        </w:rPr>
        <w:t xml:space="preserve">: </w:t>
      </w:r>
      <w:hyperlink r:id="rId15" w:history="1">
        <w:r w:rsidR="000D194E" w:rsidRPr="004E3D51">
          <w:rPr>
            <w:rStyle w:val="Hyperlink"/>
            <w:rFonts w:ascii="Times New Roman" w:hAnsi="Times New Roman" w:cs="Times New Roman"/>
            <w:sz w:val="24"/>
            <w:szCs w:val="24"/>
          </w:rPr>
          <w:t>Content Templates</w:t>
        </w:r>
      </w:hyperlink>
    </w:p>
    <w:p w14:paraId="0D592C78" w14:textId="47F685E7" w:rsidR="00B304EB" w:rsidRPr="00595BFD" w:rsidRDefault="00595BFD" w:rsidP="00B304EB">
      <w:r>
        <w:br/>
      </w:r>
    </w:p>
    <w:p w14:paraId="61A186C8" w14:textId="2CEA5BA9" w:rsidR="00B304EB" w:rsidRPr="00595BFD" w:rsidRDefault="00B304EB" w:rsidP="6D820DB9">
      <w:pPr>
        <w:rPr>
          <w:rFonts w:ascii="Times New Roman" w:hAnsi="Times New Roman" w:cs="Times New Roman"/>
          <w:sz w:val="24"/>
          <w:szCs w:val="24"/>
        </w:rPr>
      </w:pPr>
    </w:p>
    <w:p w14:paraId="38C240FE" w14:textId="39C5014E" w:rsidR="00B304EB" w:rsidRPr="00595BFD" w:rsidRDefault="00595BFD" w:rsidP="00B304EB">
      <w:pPr>
        <w:rPr>
          <w:rFonts w:ascii="Times New Roman" w:hAnsi="Times New Roman" w:cs="Times New Roman"/>
          <w:sz w:val="24"/>
          <w:szCs w:val="24"/>
        </w:rPr>
      </w:pPr>
      <w:r w:rsidRPr="6D820DB9">
        <w:rPr>
          <w:rFonts w:ascii="Times New Roman" w:hAnsi="Times New Roman" w:cs="Times New Roman"/>
          <w:sz w:val="24"/>
          <w:szCs w:val="24"/>
        </w:rPr>
        <w:t xml:space="preserve">Caption: Mark your calendar for the #PERC2023 Education Job Fair. Priority registration opens January 30! </w:t>
      </w:r>
      <w:hyperlink r:id="rId16">
        <w:r w:rsidRPr="6D820DB9">
          <w:rPr>
            <w:rStyle w:val="Hyperlink"/>
            <w:rFonts w:ascii="Times New Roman" w:eastAsia="Times New Roman" w:hAnsi="Times New Roman" w:cs="Times New Roman"/>
            <w:sz w:val="24"/>
            <w:szCs w:val="24"/>
          </w:rPr>
          <w:t>http://bit.ly/3kQdfGH</w:t>
        </w:r>
      </w:hyperlink>
    </w:p>
    <w:p w14:paraId="56D3F3F8" w14:textId="0945C6BA" w:rsidR="00595BFD" w:rsidRDefault="00B304EB" w:rsidP="00153CC3">
      <w:r>
        <w:rPr>
          <w:noProof/>
        </w:rPr>
        <w:drawing>
          <wp:inline distT="0" distB="0" distL="0" distR="0" wp14:anchorId="3F887CF1" wp14:editId="3C9FD4F1">
            <wp:extent cx="2675106" cy="2675106"/>
            <wp:effectExtent l="0" t="0" r="508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2675106" cy="2675106"/>
                    </a:xfrm>
                    <a:prstGeom prst="rect">
                      <a:avLst/>
                    </a:prstGeom>
                  </pic:spPr>
                </pic:pic>
              </a:graphicData>
            </a:graphic>
          </wp:inline>
        </w:drawing>
      </w:r>
    </w:p>
    <w:p w14:paraId="73BBEEB1" w14:textId="6B850324" w:rsidR="00595BFD" w:rsidRPr="00595BFD" w:rsidRDefault="00595BFD" w:rsidP="00153CC3">
      <w:pPr>
        <w:rPr>
          <w:rFonts w:ascii="Times New Roman" w:hAnsi="Times New Roman" w:cs="Times New Roman"/>
          <w:sz w:val="24"/>
          <w:szCs w:val="24"/>
        </w:rPr>
      </w:pPr>
      <w:r w:rsidRPr="00595BFD">
        <w:rPr>
          <w:rFonts w:ascii="Times New Roman" w:hAnsi="Times New Roman" w:cs="Times New Roman"/>
          <w:sz w:val="24"/>
          <w:szCs w:val="24"/>
        </w:rPr>
        <w:t>NOTE: include all for images to make ONE Instagram carousel post</w:t>
      </w:r>
      <w:r>
        <w:rPr>
          <w:rFonts w:ascii="Times New Roman" w:hAnsi="Times New Roman" w:cs="Times New Roman"/>
          <w:sz w:val="24"/>
          <w:szCs w:val="24"/>
        </w:rPr>
        <w:t xml:space="preserve">. Feeling creative? </w:t>
      </w:r>
      <w:r w:rsidRPr="00595BFD">
        <w:rPr>
          <w:rFonts w:ascii="Times New Roman" w:hAnsi="Times New Roman" w:cs="Times New Roman"/>
          <w:sz w:val="24"/>
          <w:szCs w:val="24"/>
        </w:rPr>
        <w:t xml:space="preserve">View the </w:t>
      </w:r>
      <w:hyperlink r:id="rId18" w:history="1">
        <w:r w:rsidRPr="00595BFD">
          <w:rPr>
            <w:rStyle w:val="Hyperlink"/>
            <w:rFonts w:ascii="Times New Roman" w:hAnsi="Times New Roman" w:cs="Times New Roman"/>
            <w:sz w:val="24"/>
            <w:szCs w:val="24"/>
          </w:rPr>
          <w:t>Canva Template</w:t>
        </w:r>
      </w:hyperlink>
      <w:r w:rsidRPr="00595BFD">
        <w:rPr>
          <w:rFonts w:ascii="Times New Roman" w:hAnsi="Times New Roman" w:cs="Times New Roman"/>
          <w:sz w:val="24"/>
          <w:szCs w:val="24"/>
        </w:rPr>
        <w:t xml:space="preserve"> to create your own version of this post</w:t>
      </w:r>
      <w:r>
        <w:rPr>
          <w:rFonts w:ascii="Times New Roman" w:hAnsi="Times New Roman" w:cs="Times New Roman"/>
          <w:sz w:val="24"/>
          <w:szCs w:val="24"/>
        </w:rPr>
        <w:t xml:space="preserve"> or create other posts to promote PERC!</w:t>
      </w:r>
      <w:r w:rsidRPr="00595BFD">
        <w:rPr>
          <w:rFonts w:ascii="Times New Roman" w:hAnsi="Times New Roman" w:cs="Times New Roman"/>
          <w:sz w:val="24"/>
          <w:szCs w:val="24"/>
        </w:rPr>
        <w:t xml:space="preserve"> </w:t>
      </w:r>
    </w:p>
    <w:p w14:paraId="2E977E3E" w14:textId="525507E9" w:rsidR="00595BFD" w:rsidRPr="00595BFD" w:rsidRDefault="00595BFD" w:rsidP="00153CC3">
      <w:pPr>
        <w:rPr>
          <w:rFonts w:ascii="Times New Roman" w:hAnsi="Times New Roman" w:cs="Times New Roman"/>
          <w:sz w:val="24"/>
          <w:szCs w:val="24"/>
        </w:rPr>
      </w:pPr>
      <w:r w:rsidRPr="00595BFD">
        <w:rPr>
          <w:rFonts w:ascii="Times New Roman" w:hAnsi="Times New Roman" w:cs="Times New Roman"/>
          <w:sz w:val="24"/>
          <w:szCs w:val="24"/>
        </w:rPr>
        <w:t xml:space="preserve">Caption: Pre-Register for #PERC2023 by March 17 </w:t>
      </w:r>
      <w:hyperlink r:id="rId19" w:history="1">
        <w:r w:rsidRPr="00595BFD">
          <w:rPr>
            <w:rStyle w:val="Hyperlink"/>
            <w:rFonts w:ascii="Times New Roman" w:eastAsia="Times New Roman" w:hAnsi="Times New Roman" w:cs="Times New Roman"/>
            <w:sz w:val="24"/>
            <w:szCs w:val="24"/>
          </w:rPr>
          <w:t>http://bit.ly/3kQdfGH</w:t>
        </w:r>
      </w:hyperlink>
    </w:p>
    <w:p w14:paraId="548BFA0A" w14:textId="072E7C5A" w:rsidR="00595BFD" w:rsidRDefault="00595BFD" w:rsidP="00153CC3">
      <w:r>
        <w:rPr>
          <w:noProof/>
        </w:rPr>
        <w:drawing>
          <wp:inline distT="0" distB="0" distL="0" distR="0" wp14:anchorId="1C9BA775" wp14:editId="6AF1E6CB">
            <wp:extent cx="1478604" cy="1478604"/>
            <wp:effectExtent l="0" t="0" r="0" b="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4527" cy="1524527"/>
                    </a:xfrm>
                    <a:prstGeom prst="rect">
                      <a:avLst/>
                    </a:prstGeom>
                  </pic:spPr>
                </pic:pic>
              </a:graphicData>
            </a:graphic>
          </wp:inline>
        </w:drawing>
      </w:r>
      <w:r>
        <w:rPr>
          <w:noProof/>
        </w:rPr>
        <w:drawing>
          <wp:inline distT="0" distB="0" distL="0" distR="0" wp14:anchorId="3D740491" wp14:editId="5C897C16">
            <wp:extent cx="1488332" cy="1488332"/>
            <wp:effectExtent l="0" t="0" r="0" b="0"/>
            <wp:docPr id="7" name="Picture 7"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chat or text messag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50028" cy="1550028"/>
                    </a:xfrm>
                    <a:prstGeom prst="rect">
                      <a:avLst/>
                    </a:prstGeom>
                  </pic:spPr>
                </pic:pic>
              </a:graphicData>
            </a:graphic>
          </wp:inline>
        </w:drawing>
      </w:r>
      <w:r>
        <w:rPr>
          <w:noProof/>
        </w:rPr>
        <w:drawing>
          <wp:inline distT="0" distB="0" distL="0" distR="0" wp14:anchorId="1D653FC5" wp14:editId="03BD2D0D">
            <wp:extent cx="1488332" cy="1488332"/>
            <wp:effectExtent l="0" t="0" r="0" b="0"/>
            <wp:docPr id="6" name="Picture 6" descr="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application, chat or text messag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62260" cy="1562260"/>
                    </a:xfrm>
                    <a:prstGeom prst="rect">
                      <a:avLst/>
                    </a:prstGeom>
                  </pic:spPr>
                </pic:pic>
              </a:graphicData>
            </a:graphic>
          </wp:inline>
        </w:drawing>
      </w:r>
      <w:r>
        <w:rPr>
          <w:noProof/>
        </w:rPr>
        <w:drawing>
          <wp:inline distT="0" distB="0" distL="0" distR="0" wp14:anchorId="6F61E654" wp14:editId="53D9FD2F">
            <wp:extent cx="1488332" cy="1488332"/>
            <wp:effectExtent l="0" t="0" r="0" b="0"/>
            <wp:docPr id="5" name="Picture 5"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chat or text messag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5097" cy="1545097"/>
                    </a:xfrm>
                    <a:prstGeom prst="rect">
                      <a:avLst/>
                    </a:prstGeom>
                  </pic:spPr>
                </pic:pic>
              </a:graphicData>
            </a:graphic>
          </wp:inline>
        </w:drawing>
      </w:r>
    </w:p>
    <w:p w14:paraId="0B9E97BE" w14:textId="77777777" w:rsidR="004E3D51" w:rsidRDefault="004E3D51" w:rsidP="00F8257E">
      <w:pPr>
        <w:pStyle w:val="Heading3"/>
      </w:pPr>
    </w:p>
    <w:p w14:paraId="6595EA7B" w14:textId="4108D9F6" w:rsidR="00153CC3" w:rsidRDefault="00153CC3" w:rsidP="00F8257E">
      <w:pPr>
        <w:pStyle w:val="Heading3"/>
      </w:pPr>
      <w:bookmarkStart w:id="10" w:name="_Toc125969676"/>
      <w:r>
        <w:t>Facebook Graphics</w:t>
      </w:r>
      <w:bookmarkEnd w:id="10"/>
    </w:p>
    <w:p w14:paraId="78001A12" w14:textId="77777777" w:rsidR="00F8257E" w:rsidRDefault="00F8257E" w:rsidP="00F8257E"/>
    <w:p w14:paraId="112AD858" w14:textId="3BF78F86" w:rsidR="00595BFD" w:rsidRPr="004E3D51" w:rsidRDefault="004E3D51" w:rsidP="00595BFD">
      <w:pPr>
        <w:rPr>
          <w:rFonts w:ascii="Times New Roman" w:hAnsi="Times New Roman" w:cs="Times New Roman"/>
          <w:sz w:val="24"/>
          <w:szCs w:val="24"/>
        </w:rPr>
      </w:pPr>
      <w:r w:rsidRPr="004E3D51">
        <w:rPr>
          <w:rFonts w:ascii="Times New Roman" w:hAnsi="Times New Roman" w:cs="Times New Roman"/>
          <w:sz w:val="24"/>
          <w:szCs w:val="24"/>
        </w:rPr>
        <w:t xml:space="preserve">The following link provides Canva templates for promotional content that member schools can edit and customize for their </w:t>
      </w:r>
      <w:r w:rsidR="00CE5612">
        <w:rPr>
          <w:rFonts w:ascii="Times New Roman" w:hAnsi="Times New Roman" w:cs="Times New Roman"/>
          <w:sz w:val="24"/>
          <w:szCs w:val="24"/>
        </w:rPr>
        <w:t>Facebook</w:t>
      </w:r>
      <w:r w:rsidRPr="004E3D51">
        <w:rPr>
          <w:rFonts w:ascii="Times New Roman" w:hAnsi="Times New Roman" w:cs="Times New Roman"/>
          <w:sz w:val="24"/>
          <w:szCs w:val="24"/>
        </w:rPr>
        <w:t xml:space="preserve"> feed: </w:t>
      </w:r>
      <w:hyperlink r:id="rId24" w:history="1">
        <w:r w:rsidRPr="004E3D51">
          <w:rPr>
            <w:rStyle w:val="Hyperlink"/>
            <w:rFonts w:ascii="Times New Roman" w:hAnsi="Times New Roman" w:cs="Times New Roman"/>
            <w:sz w:val="24"/>
            <w:szCs w:val="24"/>
          </w:rPr>
          <w:t>Content Templates</w:t>
        </w:r>
      </w:hyperlink>
    </w:p>
    <w:p w14:paraId="18F02216" w14:textId="77777777" w:rsidR="00B7700D" w:rsidRDefault="00B7700D">
      <w:pPr>
        <w:rPr>
          <w:rFonts w:asciiTheme="majorHAnsi" w:eastAsiaTheme="majorEastAsia" w:hAnsiTheme="majorHAnsi" w:cstheme="majorBidi"/>
          <w:color w:val="2F5496" w:themeColor="accent1" w:themeShade="BF"/>
          <w:sz w:val="32"/>
          <w:szCs w:val="32"/>
        </w:rPr>
      </w:pPr>
      <w:r>
        <w:br w:type="page"/>
      </w:r>
    </w:p>
    <w:p w14:paraId="0E532199" w14:textId="76A7A84A" w:rsidR="00595BFD" w:rsidRDefault="00595BFD" w:rsidP="00595BFD">
      <w:pPr>
        <w:pStyle w:val="Heading1"/>
      </w:pPr>
      <w:bookmarkStart w:id="11" w:name="_Toc125969677"/>
      <w:r>
        <w:t>Membership Workshop Opportunity</w:t>
      </w:r>
      <w:bookmarkEnd w:id="11"/>
    </w:p>
    <w:p w14:paraId="1CE6A542" w14:textId="77777777" w:rsidR="004E5F01" w:rsidRDefault="004E5F01">
      <w:pPr>
        <w:rPr>
          <w:rFonts w:ascii="Times New Roman" w:hAnsi="Times New Roman" w:cs="Times New Roman"/>
          <w:sz w:val="24"/>
          <w:szCs w:val="24"/>
        </w:rPr>
      </w:pPr>
    </w:p>
    <w:p w14:paraId="42768FF2" w14:textId="73FF1C1E" w:rsidR="00595BFD" w:rsidRPr="00595BFD" w:rsidRDefault="00595BFD">
      <w:pPr>
        <w:rPr>
          <w:rFonts w:ascii="Times New Roman" w:hAnsi="Times New Roman" w:cs="Times New Roman"/>
          <w:sz w:val="24"/>
          <w:szCs w:val="24"/>
        </w:rPr>
      </w:pPr>
      <w:r w:rsidRPr="00595BFD">
        <w:rPr>
          <w:rFonts w:ascii="Times New Roman" w:hAnsi="Times New Roman" w:cs="Times New Roman"/>
          <w:sz w:val="24"/>
          <w:szCs w:val="24"/>
        </w:rPr>
        <w:t xml:space="preserve">On Thursday, February 2, the PERC Executive Board is hosting a Zoom session at 2pm. We will be covering what’s new for 2023, reviewing how the interview area works, understanding the MCC Layout for this year’s event, sharing helpful event marketing tips, and </w:t>
      </w:r>
      <w:r>
        <w:rPr>
          <w:rFonts w:ascii="Times New Roman" w:hAnsi="Times New Roman" w:cs="Times New Roman"/>
          <w:sz w:val="24"/>
          <w:szCs w:val="24"/>
        </w:rPr>
        <w:t>answering your questions.</w:t>
      </w:r>
    </w:p>
    <w:p w14:paraId="720AC66A" w14:textId="2A7C54A2" w:rsidR="00595BFD" w:rsidRDefault="00AC50FF">
      <w:pPr>
        <w:rPr>
          <w:rFonts w:ascii="Times New Roman" w:hAnsi="Times New Roman" w:cs="Times New Roman"/>
          <w:sz w:val="24"/>
          <w:szCs w:val="24"/>
        </w:rPr>
      </w:pPr>
      <w:hyperlink r:id="rId25" w:history="1">
        <w:r w:rsidR="00595BFD" w:rsidRPr="00595BFD">
          <w:rPr>
            <w:rStyle w:val="Hyperlink"/>
            <w:rFonts w:ascii="Times New Roman" w:hAnsi="Times New Roman" w:cs="Times New Roman"/>
            <w:sz w:val="24"/>
            <w:szCs w:val="24"/>
          </w:rPr>
          <w:t>SIGN UP</w:t>
        </w:r>
      </w:hyperlink>
      <w:r w:rsidR="00595BFD" w:rsidRPr="00595BFD">
        <w:rPr>
          <w:rFonts w:ascii="Times New Roman" w:hAnsi="Times New Roman" w:cs="Times New Roman"/>
          <w:sz w:val="24"/>
          <w:szCs w:val="24"/>
        </w:rPr>
        <w:t xml:space="preserve"> for the Zoom session by Wednesday, February 1! A video archive will be shared with everyone who pre-registers for the session.</w:t>
      </w:r>
    </w:p>
    <w:p w14:paraId="628148D8" w14:textId="04319A7C" w:rsidR="00595BFD" w:rsidRDefault="00595BFD">
      <w:pPr>
        <w:rPr>
          <w:rFonts w:ascii="Times New Roman" w:hAnsi="Times New Roman" w:cs="Times New Roman"/>
          <w:sz w:val="24"/>
          <w:szCs w:val="24"/>
        </w:rPr>
      </w:pPr>
      <w:r>
        <w:rPr>
          <w:rFonts w:ascii="Times New Roman" w:hAnsi="Times New Roman" w:cs="Times New Roman"/>
          <w:sz w:val="24"/>
          <w:szCs w:val="24"/>
        </w:rPr>
        <w:t>Sincerely,</w:t>
      </w:r>
    </w:p>
    <w:p w14:paraId="7E0039FF" w14:textId="09A71A3F" w:rsidR="00595BFD" w:rsidRPr="00595BFD" w:rsidRDefault="00595BFD">
      <w:pPr>
        <w:rPr>
          <w:rFonts w:ascii="Times New Roman" w:hAnsi="Times New Roman" w:cs="Times New Roman"/>
          <w:sz w:val="24"/>
          <w:szCs w:val="24"/>
        </w:rPr>
      </w:pPr>
      <w:r>
        <w:rPr>
          <w:rFonts w:ascii="Times New Roman" w:hAnsi="Times New Roman" w:cs="Times New Roman"/>
          <w:sz w:val="24"/>
          <w:szCs w:val="24"/>
        </w:rPr>
        <w:t>The PERC Marketing Team</w:t>
      </w:r>
      <w:r>
        <w:rPr>
          <w:rFonts w:ascii="Times New Roman" w:hAnsi="Times New Roman" w:cs="Times New Roman"/>
          <w:sz w:val="24"/>
          <w:szCs w:val="24"/>
        </w:rPr>
        <w:br/>
        <w:t>Erin, Dorothy, Hailey, and Hanna</w:t>
      </w:r>
    </w:p>
    <w:p w14:paraId="731F9AE8" w14:textId="41804CB0" w:rsidR="00F8257E" w:rsidRDefault="00F8257E">
      <w:pPr>
        <w:rPr>
          <w:rFonts w:asciiTheme="majorHAnsi" w:eastAsiaTheme="majorEastAsia" w:hAnsiTheme="majorHAnsi" w:cstheme="majorBidi"/>
          <w:color w:val="2F5496" w:themeColor="accent1" w:themeShade="BF"/>
          <w:sz w:val="32"/>
          <w:szCs w:val="32"/>
        </w:rPr>
      </w:pPr>
      <w:r>
        <w:br w:type="page"/>
      </w:r>
    </w:p>
    <w:p w14:paraId="2262544F" w14:textId="36F5147C" w:rsidR="00153CC3" w:rsidRPr="00153CC3" w:rsidRDefault="00153CC3" w:rsidP="00153CC3">
      <w:pPr>
        <w:pStyle w:val="Heading1"/>
      </w:pPr>
      <w:bookmarkStart w:id="12" w:name="_Toc125969678"/>
      <w:r>
        <w:t>Marketing Emails</w:t>
      </w:r>
      <w:bookmarkEnd w:id="12"/>
    </w:p>
    <w:p w14:paraId="6FB122E6" w14:textId="54B4CB1D" w:rsidR="00F8257E" w:rsidRPr="00F8257E" w:rsidRDefault="00F8257E" w:rsidP="00F8257E">
      <w:pPr>
        <w:pStyle w:val="NormalWeb"/>
        <w:rPr>
          <w:i/>
          <w:iCs/>
        </w:rPr>
      </w:pPr>
      <w:r w:rsidRPr="00F8257E">
        <w:rPr>
          <w:i/>
          <w:iCs/>
        </w:rPr>
        <w:t xml:space="preserve">The following </w:t>
      </w:r>
      <w:r>
        <w:rPr>
          <w:i/>
          <w:iCs/>
        </w:rPr>
        <w:t>email</w:t>
      </w:r>
      <w:r w:rsidRPr="00F8257E">
        <w:rPr>
          <w:i/>
          <w:iCs/>
        </w:rPr>
        <w:t xml:space="preserve">s are </w:t>
      </w:r>
      <w:r>
        <w:rPr>
          <w:i/>
          <w:iCs/>
        </w:rPr>
        <w:t>available for PERC member schools to help promote the 2023 Education Job Fair.</w:t>
      </w:r>
      <w:r w:rsidR="00595BFD">
        <w:rPr>
          <w:i/>
          <w:iCs/>
        </w:rPr>
        <w:t xml:space="preserve"> Feel free to adapt as necessary to meet your needs.</w:t>
      </w:r>
    </w:p>
    <w:p w14:paraId="0373CC32" w14:textId="69EACC6B" w:rsidR="00153CC3" w:rsidRDefault="00153CC3" w:rsidP="00153CC3">
      <w:pPr>
        <w:pStyle w:val="Heading3"/>
      </w:pPr>
      <w:bookmarkStart w:id="13" w:name="_Toc125969679"/>
      <w:r>
        <w:t>Member Schools</w:t>
      </w:r>
      <w:bookmarkEnd w:id="13"/>
    </w:p>
    <w:p w14:paraId="09DA83E3" w14:textId="1F02613A" w:rsidR="00153CC3" w:rsidRDefault="00153CC3" w:rsidP="00153CC3">
      <w:pPr>
        <w:contextualSpacing/>
      </w:pPr>
    </w:p>
    <w:p w14:paraId="24980754" w14:textId="77777777" w:rsidR="00153CC3" w:rsidRDefault="00153CC3" w:rsidP="00153CC3">
      <w:pPr>
        <w:contextualSpacing/>
        <w:rPr>
          <w:rFonts w:ascii="Open Sans" w:hAnsi="Open Sans" w:cs="Open Sans"/>
        </w:rPr>
      </w:pPr>
      <w:r>
        <w:rPr>
          <w:rFonts w:ascii="Open Sans" w:hAnsi="Open Sans" w:cs="Open Sans"/>
        </w:rPr>
        <w:t>Dear PERC Member Schools,</w:t>
      </w:r>
    </w:p>
    <w:p w14:paraId="775DDE34" w14:textId="77777777" w:rsidR="00153CC3" w:rsidRDefault="00153CC3" w:rsidP="00153CC3">
      <w:pPr>
        <w:contextualSpacing/>
        <w:rPr>
          <w:rFonts w:ascii="Open Sans" w:hAnsi="Open Sans" w:cs="Open Sans"/>
        </w:rPr>
      </w:pPr>
    </w:p>
    <w:p w14:paraId="67227609" w14:textId="2D3AB75B" w:rsidR="00153CC3" w:rsidRDefault="00153CC3" w:rsidP="00153CC3">
      <w:pPr>
        <w:contextualSpacing/>
        <w:rPr>
          <w:rFonts w:ascii="Open Sans" w:hAnsi="Open Sans" w:cs="Open Sans"/>
        </w:rPr>
      </w:pPr>
      <w:r>
        <w:rPr>
          <w:rFonts w:ascii="Open Sans" w:hAnsi="Open Sans" w:cs="Open Sans"/>
        </w:rPr>
        <w:t>We are pleased to announce that student registration for the P</w:t>
      </w:r>
      <w:r w:rsidR="001B3917">
        <w:rPr>
          <w:rFonts w:ascii="Open Sans" w:hAnsi="Open Sans" w:cs="Open Sans"/>
        </w:rPr>
        <w:t>ittsburgh</w:t>
      </w:r>
      <w:r>
        <w:rPr>
          <w:rFonts w:ascii="Open Sans" w:hAnsi="Open Sans" w:cs="Open Sans"/>
        </w:rPr>
        <w:t xml:space="preserve"> Education Registration Consortium (PERC) is now open!</w:t>
      </w:r>
    </w:p>
    <w:p w14:paraId="30172EEE" w14:textId="77777777" w:rsidR="00153CC3" w:rsidRDefault="00153CC3" w:rsidP="00153CC3">
      <w:pPr>
        <w:contextualSpacing/>
        <w:jc w:val="center"/>
        <w:rPr>
          <w:rFonts w:ascii="Open Sans" w:hAnsi="Open Sans" w:cs="Open Sans"/>
        </w:rPr>
      </w:pPr>
    </w:p>
    <w:p w14:paraId="04703D60" w14:textId="77777777" w:rsidR="00153CC3" w:rsidRDefault="00153CC3" w:rsidP="00153CC3">
      <w:pPr>
        <w:contextualSpacing/>
        <w:rPr>
          <w:rFonts w:ascii="Open Sans" w:hAnsi="Open Sans" w:cs="Open Sans"/>
        </w:rPr>
      </w:pPr>
      <w:r>
        <w:rPr>
          <w:rFonts w:ascii="Open Sans" w:hAnsi="Open Sans" w:cs="Open Sans"/>
        </w:rPr>
        <w:t xml:space="preserve">Below follows information about the fair, along with materials you can use to market the fair to your students. </w:t>
      </w:r>
    </w:p>
    <w:p w14:paraId="60EF4857" w14:textId="77777777" w:rsidR="00153CC3" w:rsidRDefault="00153CC3" w:rsidP="00153CC3">
      <w:pPr>
        <w:contextualSpacing/>
        <w:rPr>
          <w:rFonts w:ascii="Open Sans" w:hAnsi="Open Sans" w:cs="Open Sans"/>
        </w:rPr>
      </w:pPr>
    </w:p>
    <w:p w14:paraId="56B721D9" w14:textId="77777777" w:rsidR="00153CC3" w:rsidRDefault="00153CC3" w:rsidP="00153CC3">
      <w:pPr>
        <w:contextualSpacing/>
        <w:rPr>
          <w:rFonts w:ascii="Open Sans" w:hAnsi="Open Sans" w:cs="Open Sans"/>
        </w:rPr>
      </w:pPr>
    </w:p>
    <w:p w14:paraId="1F4B60B1" w14:textId="7AFA9D70" w:rsidR="00153CC3" w:rsidRPr="002A4C0E" w:rsidRDefault="00153CC3" w:rsidP="002A4C0E">
      <w:pPr>
        <w:contextualSpacing/>
        <w:jc w:val="center"/>
        <w:rPr>
          <w:rFonts w:ascii="Open Sans" w:hAnsi="Open Sans" w:cs="Open Sans"/>
          <w:b/>
          <w:bCs/>
          <w:color w:val="00B050"/>
          <w:sz w:val="24"/>
          <w:szCs w:val="24"/>
        </w:rPr>
      </w:pPr>
      <w:r w:rsidRPr="00BD2655">
        <w:rPr>
          <w:rFonts w:ascii="Open Sans" w:hAnsi="Open Sans" w:cs="Open Sans"/>
          <w:b/>
          <w:bCs/>
          <w:color w:val="00B050"/>
          <w:sz w:val="24"/>
          <w:szCs w:val="24"/>
        </w:rPr>
        <w:t>Date &amp; Location</w:t>
      </w:r>
    </w:p>
    <w:p w14:paraId="29C93175"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Wednesday, March 22, 2023</w:t>
      </w:r>
    </w:p>
    <w:p w14:paraId="267B101A"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Monroeville Convention Center</w:t>
      </w:r>
    </w:p>
    <w:p w14:paraId="5A256A91" w14:textId="77777777" w:rsidR="00153CC3" w:rsidRPr="00C12BA2" w:rsidRDefault="00153CC3" w:rsidP="00153CC3">
      <w:pPr>
        <w:contextualSpacing/>
        <w:jc w:val="center"/>
        <w:rPr>
          <w:rFonts w:ascii="Open Sans" w:hAnsi="Open Sans" w:cs="Open Sans"/>
          <w:b/>
          <w:bCs/>
        </w:rPr>
      </w:pPr>
    </w:p>
    <w:p w14:paraId="6876348F"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Time:</w:t>
      </w:r>
      <w:r w:rsidRPr="00C12BA2">
        <w:rPr>
          <w:rFonts w:ascii="Open Sans" w:hAnsi="Open Sans" w:cs="Open Sans"/>
          <w:b/>
          <w:bCs/>
        </w:rPr>
        <w:tab/>
        <w:t>9:30 a.m. - 3:00 p.m.</w:t>
      </w:r>
    </w:p>
    <w:p w14:paraId="19CB43C5" w14:textId="7B76C872" w:rsidR="00153CC3" w:rsidRPr="009007FD" w:rsidRDefault="00153CC3" w:rsidP="00153CC3">
      <w:pPr>
        <w:contextualSpacing/>
        <w:jc w:val="center"/>
        <w:rPr>
          <w:rFonts w:ascii="Open Sans" w:hAnsi="Open Sans" w:cs="Open Sans"/>
          <w:b/>
          <w:bCs/>
          <w:color w:val="00B050"/>
          <w:sz w:val="32"/>
          <w:szCs w:val="32"/>
        </w:rPr>
      </w:pPr>
      <w:r w:rsidRPr="00AC399F">
        <w:rPr>
          <w:rFonts w:ascii="Open Sans" w:hAnsi="Open Sans" w:cs="Open Sans"/>
        </w:rPr>
        <w:br/>
      </w:r>
      <w:r w:rsidRPr="00FE5D95">
        <w:rPr>
          <w:rFonts w:ascii="Open Sans" w:hAnsi="Open Sans" w:cs="Open Sans"/>
          <w:b/>
          <w:bCs/>
          <w:color w:val="00B050"/>
          <w:sz w:val="24"/>
          <w:szCs w:val="24"/>
        </w:rPr>
        <w:t>Eligibility</w:t>
      </w:r>
    </w:p>
    <w:p w14:paraId="25F38CAC" w14:textId="16F4B9DF" w:rsidR="00153CC3" w:rsidRDefault="00153CC3" w:rsidP="00153CC3">
      <w:pPr>
        <w:contextualSpacing/>
        <w:rPr>
          <w:rFonts w:ascii="Open Sans" w:hAnsi="Open Sans" w:cs="Open Sans"/>
          <w:b/>
          <w:bCs/>
        </w:rPr>
      </w:pPr>
      <w:r>
        <w:rPr>
          <w:rFonts w:ascii="Open Sans" w:hAnsi="Open Sans" w:cs="Open Sans"/>
        </w:rPr>
        <w:t>Registration is open to candidates</w:t>
      </w:r>
      <w:r w:rsidRPr="00AC399F">
        <w:rPr>
          <w:rFonts w:ascii="Open Sans" w:hAnsi="Open Sans" w:cs="Open Sans"/>
        </w:rPr>
        <w:t xml:space="preserve"> </w:t>
      </w:r>
      <w:r>
        <w:rPr>
          <w:rFonts w:ascii="Open Sans" w:hAnsi="Open Sans" w:cs="Open Sans"/>
        </w:rPr>
        <w:t>who meet the following requirements:</w:t>
      </w:r>
    </w:p>
    <w:p w14:paraId="0B686D7E" w14:textId="77777777" w:rsidR="00153CC3" w:rsidRPr="005E1C68" w:rsidRDefault="00153CC3" w:rsidP="00153CC3">
      <w:pPr>
        <w:pStyle w:val="ListParagraph"/>
        <w:numPr>
          <w:ilvl w:val="0"/>
          <w:numId w:val="4"/>
        </w:numPr>
        <w:ind w:left="360"/>
        <w:rPr>
          <w:rFonts w:ascii="Open Sans" w:hAnsi="Open Sans" w:cs="Open Sans"/>
          <w:sz w:val="22"/>
          <w:szCs w:val="22"/>
        </w:rPr>
      </w:pPr>
      <w:r w:rsidRPr="00B45322">
        <w:rPr>
          <w:rFonts w:ascii="Open Sans" w:hAnsi="Open Sans" w:cs="Open Sans"/>
          <w:b/>
          <w:bCs/>
          <w:sz w:val="22"/>
          <w:szCs w:val="22"/>
        </w:rPr>
        <w:t xml:space="preserve">Juniors, seniors, </w:t>
      </w:r>
      <w:r>
        <w:rPr>
          <w:rFonts w:ascii="Open Sans" w:hAnsi="Open Sans" w:cs="Open Sans"/>
          <w:b/>
          <w:bCs/>
          <w:sz w:val="22"/>
          <w:szCs w:val="22"/>
        </w:rPr>
        <w:t xml:space="preserve">&amp; </w:t>
      </w:r>
      <w:r w:rsidRPr="00B45322">
        <w:rPr>
          <w:rFonts w:ascii="Open Sans" w:hAnsi="Open Sans" w:cs="Open Sans"/>
          <w:b/>
          <w:bCs/>
          <w:sz w:val="22"/>
          <w:szCs w:val="22"/>
        </w:rPr>
        <w:t>graduate students</w:t>
      </w:r>
      <w:r w:rsidRPr="001B0765">
        <w:rPr>
          <w:rFonts w:ascii="Open Sans" w:hAnsi="Open Sans" w:cs="Open Sans"/>
          <w:sz w:val="22"/>
          <w:szCs w:val="22"/>
        </w:rPr>
        <w:t xml:space="preserve"> enrolled in a</w:t>
      </w:r>
      <w:r>
        <w:rPr>
          <w:rFonts w:ascii="Open Sans" w:hAnsi="Open Sans" w:cs="Open Sans"/>
          <w:sz w:val="22"/>
          <w:szCs w:val="22"/>
        </w:rPr>
        <w:t xml:space="preserve"> teacher </w:t>
      </w:r>
      <w:r w:rsidRPr="00B45322">
        <w:rPr>
          <w:rFonts w:ascii="Open Sans" w:hAnsi="Open Sans" w:cs="Open Sans"/>
          <w:sz w:val="22"/>
          <w:szCs w:val="22"/>
        </w:rPr>
        <w:t>education</w:t>
      </w:r>
      <w:r>
        <w:rPr>
          <w:rFonts w:ascii="Open Sans" w:hAnsi="Open Sans" w:cs="Open Sans"/>
          <w:sz w:val="22"/>
          <w:szCs w:val="22"/>
        </w:rPr>
        <w:t xml:space="preserve">/administration </w:t>
      </w:r>
      <w:r w:rsidRPr="00B45322">
        <w:rPr>
          <w:rFonts w:ascii="Open Sans" w:hAnsi="Open Sans" w:cs="Open Sans"/>
          <w:sz w:val="22"/>
          <w:szCs w:val="22"/>
        </w:rPr>
        <w:t>certification program</w:t>
      </w:r>
      <w:r>
        <w:rPr>
          <w:rFonts w:ascii="Open Sans" w:hAnsi="Open Sans" w:cs="Open Sans"/>
          <w:sz w:val="22"/>
          <w:szCs w:val="22"/>
        </w:rPr>
        <w:t xml:space="preserve">, </w:t>
      </w:r>
      <w:r w:rsidRPr="00B45322">
        <w:rPr>
          <w:rFonts w:ascii="Open Sans" w:hAnsi="Open Sans" w:cs="Open Sans"/>
          <w:sz w:val="22"/>
          <w:szCs w:val="22"/>
        </w:rPr>
        <w:t>OT/PT/SLP degree, school counseling, school social work, school psychology, school nurse or other school-based professional degree.</w:t>
      </w:r>
    </w:p>
    <w:p w14:paraId="403D276E" w14:textId="77777777" w:rsidR="00153CC3" w:rsidRPr="001B0765" w:rsidRDefault="00153CC3" w:rsidP="00153CC3">
      <w:pPr>
        <w:pStyle w:val="ListParagraph"/>
        <w:numPr>
          <w:ilvl w:val="0"/>
          <w:numId w:val="4"/>
        </w:numPr>
        <w:ind w:left="360"/>
        <w:rPr>
          <w:rFonts w:ascii="Open Sans" w:hAnsi="Open Sans" w:cs="Open Sans"/>
          <w:sz w:val="22"/>
          <w:szCs w:val="22"/>
        </w:rPr>
      </w:pPr>
      <w:r w:rsidRPr="00B45322">
        <w:rPr>
          <w:rFonts w:ascii="Open Sans" w:hAnsi="Open Sans" w:cs="Open Sans"/>
          <w:b/>
          <w:bCs/>
          <w:sz w:val="22"/>
          <w:szCs w:val="22"/>
        </w:rPr>
        <w:t>Alumni</w:t>
      </w:r>
      <w:r>
        <w:rPr>
          <w:rFonts w:ascii="Open Sans" w:hAnsi="Open Sans" w:cs="Open Sans"/>
          <w:sz w:val="22"/>
          <w:szCs w:val="22"/>
        </w:rPr>
        <w:t xml:space="preserve"> who have graduated from either of the above programs.</w:t>
      </w:r>
    </w:p>
    <w:p w14:paraId="051E8AB2" w14:textId="77777777" w:rsidR="00153CC3" w:rsidRDefault="00153CC3" w:rsidP="00153CC3">
      <w:pPr>
        <w:contextualSpacing/>
        <w:rPr>
          <w:rFonts w:ascii="Open Sans" w:hAnsi="Open Sans" w:cs="Open Sans"/>
        </w:rPr>
      </w:pPr>
    </w:p>
    <w:p w14:paraId="5620A066" w14:textId="77B11F6F" w:rsidR="00153CC3" w:rsidRPr="002A4C0E" w:rsidRDefault="00153CC3" w:rsidP="002A4C0E">
      <w:pPr>
        <w:contextualSpacing/>
        <w:jc w:val="center"/>
        <w:rPr>
          <w:rFonts w:ascii="Open Sans" w:hAnsi="Open Sans" w:cs="Open Sans"/>
          <w:b/>
          <w:bCs/>
          <w:color w:val="00B050"/>
          <w:sz w:val="24"/>
          <w:szCs w:val="24"/>
        </w:rPr>
      </w:pPr>
      <w:r w:rsidRPr="005E1C68">
        <w:rPr>
          <w:rFonts w:ascii="Open Sans" w:hAnsi="Open Sans" w:cs="Open Sans"/>
          <w:b/>
          <w:bCs/>
          <w:color w:val="00B050"/>
          <w:sz w:val="24"/>
          <w:szCs w:val="24"/>
        </w:rPr>
        <w:t>Registration</w:t>
      </w:r>
    </w:p>
    <w:p w14:paraId="3CB64272" w14:textId="77777777" w:rsidR="00153CC3" w:rsidRPr="00CA4648" w:rsidRDefault="00153CC3" w:rsidP="00153CC3">
      <w:pPr>
        <w:pStyle w:val="ListParagraph"/>
        <w:ind w:left="0"/>
        <w:jc w:val="both"/>
        <w:textAlignment w:val="baseline"/>
        <w:rPr>
          <w:rFonts w:ascii="Open Sans" w:eastAsia="Times New Roman" w:hAnsi="Open Sans" w:cs="Open Sans"/>
          <w:color w:val="000000"/>
          <w:sz w:val="22"/>
          <w:szCs w:val="22"/>
        </w:rPr>
      </w:pPr>
      <w:r>
        <w:rPr>
          <w:rFonts w:ascii="Open Sans" w:eastAsia="Times New Roman" w:hAnsi="Open Sans" w:cs="Open Sans"/>
          <w:color w:val="000000"/>
          <w:sz w:val="22"/>
          <w:szCs w:val="22"/>
        </w:rPr>
        <w:t>Candidates can use the registration links contained in the attached marketing materials to register for the fair through the Handshake platform.</w:t>
      </w:r>
    </w:p>
    <w:p w14:paraId="371FDDA4" w14:textId="77777777" w:rsidR="00153CC3" w:rsidRDefault="00153CC3" w:rsidP="00153CC3">
      <w:pPr>
        <w:pStyle w:val="ListParagraph"/>
        <w:textAlignment w:val="baseline"/>
        <w:rPr>
          <w:rFonts w:ascii="Open Sans" w:eastAsia="Times New Roman" w:hAnsi="Open Sans" w:cs="Open Sans"/>
          <w:i/>
          <w:iCs/>
          <w:color w:val="000000"/>
          <w:sz w:val="22"/>
          <w:szCs w:val="22"/>
        </w:rPr>
      </w:pPr>
    </w:p>
    <w:p w14:paraId="5C86A854" w14:textId="77777777" w:rsidR="00153CC3" w:rsidRPr="00A04C64" w:rsidRDefault="00153CC3" w:rsidP="00153CC3">
      <w:pPr>
        <w:contextualSpacing/>
        <w:textAlignment w:val="baseline"/>
        <w:rPr>
          <w:rFonts w:ascii="Open Sans" w:eastAsia="Times New Roman" w:hAnsi="Open Sans" w:cs="Open Sans"/>
          <w:color w:val="000000"/>
        </w:rPr>
      </w:pPr>
      <w:r w:rsidRPr="00A04C64">
        <w:rPr>
          <w:rFonts w:ascii="Open Sans" w:eastAsia="Times New Roman" w:hAnsi="Open Sans" w:cs="Open Sans"/>
          <w:i/>
          <w:iCs/>
          <w:color w:val="000000"/>
        </w:rPr>
        <w:t xml:space="preserve">Please note: The fair will not be searchable in Handshake so </w:t>
      </w:r>
      <w:r>
        <w:rPr>
          <w:rFonts w:ascii="Open Sans" w:eastAsia="Times New Roman" w:hAnsi="Open Sans" w:cs="Open Sans"/>
          <w:i/>
          <w:iCs/>
          <w:color w:val="000000"/>
        </w:rPr>
        <w:t>candidates</w:t>
      </w:r>
      <w:r w:rsidRPr="00A04C64">
        <w:rPr>
          <w:rFonts w:ascii="Open Sans" w:eastAsia="Times New Roman" w:hAnsi="Open Sans" w:cs="Open Sans"/>
          <w:i/>
          <w:iCs/>
          <w:color w:val="000000"/>
        </w:rPr>
        <w:t xml:space="preserve"> will need to use the link </w:t>
      </w:r>
      <w:r>
        <w:rPr>
          <w:rFonts w:ascii="Open Sans" w:eastAsia="Times New Roman" w:hAnsi="Open Sans" w:cs="Open Sans"/>
          <w:i/>
          <w:iCs/>
          <w:color w:val="000000"/>
        </w:rPr>
        <w:t>provided</w:t>
      </w:r>
      <w:r w:rsidRPr="00A04C64">
        <w:rPr>
          <w:rFonts w:ascii="Open Sans" w:eastAsia="Times New Roman" w:hAnsi="Open Sans" w:cs="Open Sans"/>
          <w:i/>
          <w:iCs/>
          <w:color w:val="000000"/>
        </w:rPr>
        <w:t xml:space="preserve"> to access registration.</w:t>
      </w:r>
    </w:p>
    <w:p w14:paraId="34F490DB" w14:textId="77777777" w:rsidR="00153CC3" w:rsidRPr="00B83C14" w:rsidRDefault="00153CC3" w:rsidP="00153CC3">
      <w:pPr>
        <w:contextualSpacing/>
        <w:rPr>
          <w:rFonts w:ascii="Open Sans" w:eastAsia="Times New Roman" w:hAnsi="Open Sans" w:cs="Open Sans"/>
        </w:rPr>
      </w:pPr>
      <w:r w:rsidRPr="00B83C14">
        <w:rPr>
          <w:rFonts w:ascii="Open Sans" w:eastAsia="Times New Roman" w:hAnsi="Open Sans" w:cs="Open Sans"/>
        </w:rPr>
        <w:t>  </w:t>
      </w:r>
    </w:p>
    <w:p w14:paraId="25660271" w14:textId="67C73D36" w:rsidR="00153CC3" w:rsidRPr="00B83C14" w:rsidRDefault="00153CC3" w:rsidP="00153CC3">
      <w:pPr>
        <w:shd w:val="clear" w:color="auto" w:fill="FFFFFF"/>
        <w:contextualSpacing/>
        <w:textAlignment w:val="baseline"/>
        <w:rPr>
          <w:rFonts w:ascii="Open Sans" w:eastAsia="Times New Roman" w:hAnsi="Open Sans" w:cs="Open Sans"/>
          <w:color w:val="000000"/>
        </w:rPr>
      </w:pPr>
      <w:r>
        <w:rPr>
          <w:rFonts w:ascii="Open Sans" w:eastAsia="Times New Roman" w:hAnsi="Open Sans" w:cs="Open Sans"/>
          <w:color w:val="000000"/>
          <w:shd w:val="clear" w:color="auto" w:fill="FFFFFF"/>
        </w:rPr>
        <w:t>Student</w:t>
      </w:r>
      <w:r w:rsidRPr="00B83C14">
        <w:rPr>
          <w:rFonts w:ascii="Open Sans" w:eastAsia="Times New Roman" w:hAnsi="Open Sans" w:cs="Open Sans"/>
          <w:color w:val="000000"/>
          <w:shd w:val="clear" w:color="auto" w:fill="FFFFFF"/>
        </w:rPr>
        <w:t xml:space="preserve"> registration issues</w:t>
      </w:r>
      <w:r>
        <w:rPr>
          <w:rFonts w:ascii="Open Sans" w:eastAsia="Times New Roman" w:hAnsi="Open Sans" w:cs="Open Sans"/>
          <w:color w:val="000000"/>
          <w:shd w:val="clear" w:color="auto" w:fill="FFFFFF"/>
        </w:rPr>
        <w:t xml:space="preserve"> can be directed to</w:t>
      </w:r>
      <w:r w:rsidRPr="00B83C14">
        <w:rPr>
          <w:rFonts w:ascii="Open Sans" w:eastAsia="Times New Roman" w:hAnsi="Open Sans" w:cs="Open Sans"/>
          <w:color w:val="000000"/>
          <w:shd w:val="clear" w:color="auto" w:fill="FFFFFF"/>
        </w:rPr>
        <w:t xml:space="preserve"> </w:t>
      </w:r>
      <w:hyperlink r:id="rId26" w:history="1">
        <w:r w:rsidRPr="00E9392D">
          <w:rPr>
            <w:rStyle w:val="Hyperlink"/>
            <w:rFonts w:ascii="Open Sans" w:eastAsia="Times New Roman" w:hAnsi="Open Sans" w:cs="Open Sans"/>
            <w:shd w:val="clear" w:color="auto" w:fill="FFFFFF"/>
          </w:rPr>
          <w:t>Handshake Support</w:t>
        </w:r>
      </w:hyperlink>
      <w:r w:rsidRPr="00B83C14">
        <w:rPr>
          <w:rFonts w:ascii="Open Sans" w:eastAsia="Times New Roman" w:hAnsi="Open Sans" w:cs="Open Sans"/>
          <w:color w:val="000000"/>
          <w:shd w:val="clear" w:color="auto" w:fill="FFFFFF"/>
        </w:rPr>
        <w:t xml:space="preserve"> and</w:t>
      </w:r>
      <w:r>
        <w:rPr>
          <w:rFonts w:ascii="Open Sans" w:eastAsia="Times New Roman" w:hAnsi="Open Sans" w:cs="Open Sans"/>
          <w:color w:val="000000"/>
          <w:shd w:val="clear" w:color="auto" w:fill="FFFFFF"/>
        </w:rPr>
        <w:t>/or</w:t>
      </w:r>
      <w:r w:rsidRPr="00B83C14">
        <w:rPr>
          <w:rFonts w:ascii="Open Sans" w:eastAsia="Times New Roman" w:hAnsi="Open Sans" w:cs="Open Sans"/>
          <w:color w:val="000000"/>
          <w:shd w:val="clear" w:color="auto" w:fill="FFFFFF"/>
        </w:rPr>
        <w:t xml:space="preserve"> </w:t>
      </w:r>
      <w:hyperlink r:id="rId27" w:history="1">
        <w:r w:rsidR="001B5088">
          <w:rPr>
            <w:rFonts w:ascii="Open Sans" w:eastAsia="Times New Roman" w:hAnsi="Open Sans" w:cs="Open Sans"/>
            <w:color w:val="1155CC"/>
            <w:u w:val="single"/>
            <w:shd w:val="clear" w:color="auto" w:fill="FFFFFF"/>
          </w:rPr>
          <w:t>info@percjobfair.org</w:t>
        </w:r>
      </w:hyperlink>
      <w:r w:rsidRPr="00B83C14">
        <w:rPr>
          <w:rFonts w:ascii="Open Sans" w:eastAsia="Times New Roman" w:hAnsi="Open Sans" w:cs="Open Sans"/>
          <w:color w:val="000000"/>
          <w:shd w:val="clear" w:color="auto" w:fill="FFFFFF"/>
        </w:rPr>
        <w:t>.</w:t>
      </w:r>
    </w:p>
    <w:p w14:paraId="55787D92" w14:textId="77777777" w:rsidR="00153CC3" w:rsidRPr="001C09A6" w:rsidRDefault="00153CC3" w:rsidP="00153CC3">
      <w:pPr>
        <w:shd w:val="clear" w:color="auto" w:fill="FFFFFF"/>
        <w:contextualSpacing/>
        <w:rPr>
          <w:rFonts w:ascii="Open Sans" w:eastAsia="Times New Roman" w:hAnsi="Open Sans" w:cs="Open Sans"/>
        </w:rPr>
      </w:pPr>
      <w:r w:rsidRPr="00B83C14">
        <w:rPr>
          <w:rFonts w:ascii="Open Sans" w:eastAsia="Times New Roman" w:hAnsi="Open Sans" w:cs="Open Sans"/>
        </w:rPr>
        <w:t> </w:t>
      </w:r>
    </w:p>
    <w:p w14:paraId="0A761FB0" w14:textId="77777777" w:rsidR="00153CC3" w:rsidRPr="001C09A6" w:rsidRDefault="00153CC3" w:rsidP="00153CC3">
      <w:pPr>
        <w:contextualSpacing/>
        <w:jc w:val="center"/>
        <w:rPr>
          <w:rFonts w:ascii="Open Sans" w:hAnsi="Open Sans" w:cs="Open Sans"/>
          <w:b/>
          <w:bCs/>
          <w:color w:val="00B050"/>
          <w:sz w:val="24"/>
          <w:szCs w:val="24"/>
        </w:rPr>
      </w:pPr>
      <w:r w:rsidRPr="001C09A6">
        <w:rPr>
          <w:rFonts w:ascii="Open Sans" w:hAnsi="Open Sans" w:cs="Open Sans"/>
          <w:b/>
          <w:bCs/>
          <w:color w:val="00B050"/>
          <w:sz w:val="24"/>
          <w:szCs w:val="24"/>
        </w:rPr>
        <w:t>Timeline</w:t>
      </w:r>
      <w:r>
        <w:rPr>
          <w:rFonts w:ascii="Open Sans" w:hAnsi="Open Sans" w:cs="Open Sans"/>
          <w:b/>
          <w:bCs/>
          <w:color w:val="00B050"/>
          <w:sz w:val="24"/>
          <w:szCs w:val="24"/>
        </w:rPr>
        <w:t xml:space="preserve"> &amp; Fees</w:t>
      </w:r>
    </w:p>
    <w:p w14:paraId="70AA47A6" w14:textId="77777777" w:rsidR="00153CC3" w:rsidRDefault="00153CC3" w:rsidP="00153CC3">
      <w:pPr>
        <w:contextualSpacing/>
        <w:jc w:val="center"/>
        <w:rPr>
          <w:rFonts w:ascii="Open Sans" w:hAnsi="Open Sans" w:cs="Open Sans"/>
          <w:b/>
          <w:bCs/>
          <w:color w:val="00B050"/>
          <w:sz w:val="32"/>
          <w:szCs w:val="32"/>
        </w:rPr>
      </w:pPr>
    </w:p>
    <w:p w14:paraId="4F8BABA8" w14:textId="167523E9" w:rsidR="001B5088" w:rsidRDefault="00153CC3" w:rsidP="001B5088">
      <w:pPr>
        <w:contextualSpacing/>
        <w:rPr>
          <w:rStyle w:val="Hyperlink"/>
          <w:rFonts w:ascii="Open Sans" w:hAnsi="Open Sans" w:cs="Open Sans"/>
        </w:rPr>
      </w:pPr>
      <w:r>
        <w:rPr>
          <w:rFonts w:ascii="Open Sans" w:hAnsi="Open Sans" w:cs="Open Sans"/>
        </w:rPr>
        <w:t>Candidates affiliated with</w:t>
      </w:r>
      <w:r w:rsidRPr="00AC399F">
        <w:rPr>
          <w:rFonts w:ascii="Open Sans" w:hAnsi="Open Sans" w:cs="Open Sans"/>
          <w:color w:val="000000" w:themeColor="text1"/>
        </w:rPr>
        <w:t xml:space="preserve"> </w:t>
      </w:r>
      <w:hyperlink r:id="rId28" w:history="1">
        <w:r w:rsidRPr="00B37822">
          <w:rPr>
            <w:rStyle w:val="Hyperlink"/>
            <w:rFonts w:ascii="Open Sans" w:hAnsi="Open Sans" w:cs="Open Sans"/>
          </w:rPr>
          <w:t>Consortium Member Schools</w:t>
        </w:r>
      </w:hyperlink>
      <w:r w:rsidRPr="009266DF">
        <w:rPr>
          <w:rStyle w:val="Hyperlink"/>
          <w:rFonts w:ascii="Open Sans" w:hAnsi="Open Sans" w:cs="Open Sans"/>
        </w:rPr>
        <w:t xml:space="preserve"> </w:t>
      </w:r>
      <w:r>
        <w:rPr>
          <w:rStyle w:val="Hyperlink"/>
          <w:rFonts w:ascii="Open Sans" w:hAnsi="Open Sans" w:cs="Open Sans"/>
        </w:rPr>
        <w:t xml:space="preserve">are eligible for priority registration beginning on January 30. On March 1, registration will also open to the public. </w:t>
      </w:r>
      <w:r w:rsidR="001B5088" w:rsidRPr="001B5088">
        <w:rPr>
          <w:rFonts w:eastAsia="Times New Roman" w:cstheme="minorHAnsi"/>
          <w:color w:val="4472C4" w:themeColor="accent1"/>
          <w:sz w:val="24"/>
          <w:szCs w:val="24"/>
          <w:u w:val="single"/>
        </w:rPr>
        <w:t>Priority and general registration prior to March 17 are free of cost.</w:t>
      </w:r>
    </w:p>
    <w:p w14:paraId="3C452BB7" w14:textId="29DCE848" w:rsidR="00153CC3" w:rsidRDefault="00153CC3" w:rsidP="00153CC3">
      <w:pPr>
        <w:contextualSpacing/>
        <w:rPr>
          <w:rStyle w:val="Hyperlink"/>
          <w:rFonts w:ascii="Open Sans" w:hAnsi="Open Sans" w:cs="Open Sans"/>
        </w:rPr>
      </w:pPr>
      <w:r>
        <w:rPr>
          <w:rStyle w:val="Hyperlink"/>
          <w:rFonts w:ascii="Open Sans" w:hAnsi="Open Sans" w:cs="Open Sans"/>
        </w:rPr>
        <w:t>Same-day registration will cost $20 for candidates associated with consortium schools and $40 for non-affiliated candidates.</w:t>
      </w:r>
    </w:p>
    <w:p w14:paraId="44AAE399" w14:textId="77777777" w:rsidR="00153CC3" w:rsidRDefault="00153CC3" w:rsidP="00153CC3">
      <w:pPr>
        <w:contextualSpacing/>
        <w:rPr>
          <w:rStyle w:val="Hyperlink"/>
          <w:rFonts w:ascii="Open Sans" w:hAnsi="Open Sans" w:cs="Open Sans"/>
        </w:rPr>
      </w:pPr>
    </w:p>
    <w:p w14:paraId="6AEA2F6F" w14:textId="77777777" w:rsidR="00153CC3" w:rsidRPr="00BD2655" w:rsidRDefault="00153CC3" w:rsidP="00153CC3">
      <w:pPr>
        <w:contextualSpacing/>
        <w:jc w:val="center"/>
        <w:rPr>
          <w:rFonts w:ascii="Open Sans" w:hAnsi="Open Sans" w:cs="Open Sans"/>
          <w:b/>
          <w:bCs/>
          <w:color w:val="00B050"/>
          <w:sz w:val="24"/>
          <w:szCs w:val="24"/>
        </w:rPr>
      </w:pPr>
      <w:r>
        <w:rPr>
          <w:rFonts w:ascii="Open Sans" w:hAnsi="Open Sans" w:cs="Open Sans"/>
          <w:b/>
          <w:bCs/>
          <w:color w:val="00B050"/>
          <w:sz w:val="24"/>
          <w:szCs w:val="24"/>
        </w:rPr>
        <w:t>Marketing Materials</w:t>
      </w:r>
    </w:p>
    <w:p w14:paraId="352AA0C6" w14:textId="77777777" w:rsidR="00153CC3" w:rsidRPr="009266DF" w:rsidRDefault="00153CC3" w:rsidP="00153CC3">
      <w:pPr>
        <w:contextualSpacing/>
        <w:rPr>
          <w:rFonts w:ascii="Open Sans" w:hAnsi="Open Sans" w:cs="Open Sans"/>
        </w:rPr>
      </w:pPr>
    </w:p>
    <w:p w14:paraId="3F6691B0" w14:textId="610FEE71" w:rsidR="00153CC3" w:rsidRDefault="00153CC3" w:rsidP="00153CC3">
      <w:pPr>
        <w:contextualSpacing/>
        <w:rPr>
          <w:rFonts w:ascii="Open Sans" w:hAnsi="Open Sans" w:cs="Open Sans"/>
        </w:rPr>
      </w:pPr>
      <w:r>
        <w:rPr>
          <w:rFonts w:ascii="Open Sans" w:hAnsi="Open Sans" w:cs="Open Sans"/>
        </w:rPr>
        <w:t>Attached to this message are various tools you can use to spread the word about the job fair to your students and faculty. Please feel free to customize the sample emails for your institution and/or audience.</w:t>
      </w:r>
    </w:p>
    <w:p w14:paraId="3B3B4E7A" w14:textId="77777777" w:rsidR="002A4C0E" w:rsidRPr="001312F7" w:rsidRDefault="002A4C0E" w:rsidP="00153CC3">
      <w:pPr>
        <w:contextualSpacing/>
        <w:rPr>
          <w:rFonts w:ascii="Open Sans" w:hAnsi="Open Sans" w:cs="Open Sans"/>
        </w:rPr>
      </w:pPr>
    </w:p>
    <w:p w14:paraId="5CEFEAE5" w14:textId="2B254666" w:rsidR="00153CC3" w:rsidRDefault="00153CC3" w:rsidP="00153CC3">
      <w:pPr>
        <w:spacing w:before="100" w:beforeAutospacing="1" w:after="240"/>
        <w:contextualSpacing/>
        <w:rPr>
          <w:rFonts w:ascii="Open Sans" w:hAnsi="Open Sans" w:cs="Open Sans"/>
        </w:rPr>
      </w:pPr>
      <w:r>
        <w:rPr>
          <w:rFonts w:ascii="Open Sans" w:hAnsi="Open Sans" w:cs="Open Sans"/>
        </w:rPr>
        <w:t>Additionally, please take some time to follow</w:t>
      </w:r>
      <w:r w:rsidRPr="00AC399F">
        <w:rPr>
          <w:rFonts w:ascii="Open Sans" w:hAnsi="Open Sans" w:cs="Open Sans"/>
        </w:rPr>
        <w:t xml:space="preserve"> </w:t>
      </w:r>
      <w:r>
        <w:rPr>
          <w:rFonts w:ascii="Open Sans" w:hAnsi="Open Sans" w:cs="Open Sans"/>
        </w:rPr>
        <w:t xml:space="preserve">and share </w:t>
      </w:r>
      <w:r w:rsidRPr="00AC399F">
        <w:rPr>
          <w:rFonts w:ascii="Open Sans" w:hAnsi="Open Sans" w:cs="Open Sans"/>
        </w:rPr>
        <w:t>our PERC </w:t>
      </w:r>
      <w:hyperlink r:id="rId29" w:history="1">
        <w:r w:rsidR="00595BFD" w:rsidRPr="00AC399F">
          <w:rPr>
            <w:rStyle w:val="Hyperlink"/>
            <w:rFonts w:ascii="Open Sans" w:hAnsi="Open Sans" w:cs="Open Sans"/>
            <w:b/>
          </w:rPr>
          <w:t>Instagram</w:t>
        </w:r>
      </w:hyperlink>
      <w:r w:rsidR="00595BFD">
        <w:rPr>
          <w:rFonts w:ascii="Open Sans" w:hAnsi="Open Sans" w:cs="Open Sans"/>
        </w:rPr>
        <w:t xml:space="preserve"> </w:t>
      </w:r>
      <w:r>
        <w:rPr>
          <w:rFonts w:ascii="Open Sans" w:hAnsi="Open Sans" w:cs="Open Sans"/>
        </w:rPr>
        <w:t>with your student populations</w:t>
      </w:r>
      <w:r w:rsidR="00595BFD">
        <w:rPr>
          <w:rFonts w:ascii="Open Sans" w:hAnsi="Open Sans" w:cs="Open Sans"/>
          <w:b/>
          <w:bCs/>
          <w:color w:val="1F497D"/>
        </w:rPr>
        <w:t xml:space="preserve">. </w:t>
      </w:r>
      <w:r>
        <w:rPr>
          <w:rFonts w:ascii="Open Sans" w:hAnsi="Open Sans" w:cs="Open Sans"/>
        </w:rPr>
        <w:t xml:space="preserve">We will use </w:t>
      </w:r>
      <w:r w:rsidR="00595BFD">
        <w:rPr>
          <w:rFonts w:ascii="Open Sans" w:hAnsi="Open Sans" w:cs="Open Sans"/>
        </w:rPr>
        <w:t xml:space="preserve">Instagram </w:t>
      </w:r>
      <w:r>
        <w:rPr>
          <w:rFonts w:ascii="Open Sans" w:hAnsi="Open Sans" w:cs="Open Sans"/>
        </w:rPr>
        <w:t xml:space="preserve">to share periodic updates, tips, and other helpful information with candidates. </w:t>
      </w:r>
    </w:p>
    <w:p w14:paraId="7B134AD9" w14:textId="77777777" w:rsidR="00153CC3" w:rsidRDefault="00153CC3" w:rsidP="00153CC3">
      <w:pPr>
        <w:spacing w:before="100" w:beforeAutospacing="1" w:after="240"/>
        <w:contextualSpacing/>
        <w:rPr>
          <w:rFonts w:ascii="Open Sans" w:hAnsi="Open Sans" w:cs="Open Sans"/>
        </w:rPr>
      </w:pPr>
    </w:p>
    <w:p w14:paraId="2E2B6A1C" w14:textId="40919F64" w:rsidR="00153CC3" w:rsidRPr="00AC399F" w:rsidRDefault="00153CC3" w:rsidP="6D820DB9">
      <w:pPr>
        <w:spacing w:before="100" w:beforeAutospacing="1" w:after="240"/>
        <w:contextualSpacing/>
        <w:rPr>
          <w:rFonts w:ascii="Open Sans" w:hAnsi="Open Sans" w:cs="Open Sans"/>
        </w:rPr>
      </w:pPr>
      <w:r w:rsidRPr="6D820DB9">
        <w:rPr>
          <w:rFonts w:ascii="Open Sans" w:hAnsi="Open Sans" w:cs="Open Sans"/>
        </w:rPr>
        <w:t xml:space="preserve">Thank you for your membership </w:t>
      </w:r>
      <w:bookmarkStart w:id="14" w:name="_Int_iXwXh8MB"/>
      <w:r w:rsidR="2C8ABE74" w:rsidRPr="6D820DB9">
        <w:rPr>
          <w:rFonts w:ascii="Open Sans" w:hAnsi="Open Sans" w:cs="Open Sans"/>
        </w:rPr>
        <w:t>in</w:t>
      </w:r>
      <w:bookmarkEnd w:id="14"/>
      <w:r w:rsidRPr="6D820DB9">
        <w:rPr>
          <w:rFonts w:ascii="Open Sans" w:hAnsi="Open Sans" w:cs="Open Sans"/>
        </w:rPr>
        <w:t xml:space="preserve"> PERC - we are excited to put on another fair and see your students in March! Please feel free to reach out with any questions or concerns.</w:t>
      </w:r>
    </w:p>
    <w:p w14:paraId="529270A3" w14:textId="77777777" w:rsidR="00153CC3" w:rsidRDefault="00153CC3" w:rsidP="00153CC3">
      <w:pPr>
        <w:spacing w:before="100" w:beforeAutospacing="1" w:after="100" w:afterAutospacing="1"/>
        <w:contextualSpacing/>
        <w:rPr>
          <w:rFonts w:ascii="Open Sans" w:hAnsi="Open Sans" w:cs="Open Sans"/>
        </w:rPr>
      </w:pPr>
    </w:p>
    <w:p w14:paraId="56F80D75" w14:textId="77777777" w:rsidR="00153CC3" w:rsidRDefault="00153CC3" w:rsidP="00153CC3">
      <w:pPr>
        <w:spacing w:before="100" w:beforeAutospacing="1" w:after="100" w:afterAutospacing="1"/>
        <w:contextualSpacing/>
        <w:rPr>
          <w:rFonts w:ascii="Open Sans" w:hAnsi="Open Sans" w:cs="Open Sans"/>
          <w:b/>
          <w:bCs/>
        </w:rPr>
      </w:pPr>
      <w:r w:rsidRPr="00AC399F">
        <w:rPr>
          <w:rFonts w:ascii="Open Sans" w:hAnsi="Open Sans" w:cs="Open Sans"/>
        </w:rPr>
        <w:t>Sincerely,</w:t>
      </w:r>
    </w:p>
    <w:p w14:paraId="05291F18" w14:textId="77777777" w:rsidR="00153CC3" w:rsidRDefault="00153CC3" w:rsidP="00153CC3">
      <w:pPr>
        <w:contextualSpacing/>
        <w:rPr>
          <w:rFonts w:ascii="Open Sans" w:hAnsi="Open Sans" w:cs="Open Sans"/>
          <w:b/>
          <w:bCs/>
        </w:rPr>
      </w:pPr>
      <w:r>
        <w:rPr>
          <w:rFonts w:ascii="Open Sans" w:hAnsi="Open Sans" w:cs="Open Sans"/>
          <w:b/>
          <w:bCs/>
        </w:rPr>
        <w:t>Elisabeth Estes</w:t>
      </w:r>
    </w:p>
    <w:p w14:paraId="159A8A2D" w14:textId="77777777" w:rsidR="00153CC3" w:rsidRDefault="00153CC3" w:rsidP="00153CC3">
      <w:pPr>
        <w:contextualSpacing/>
        <w:rPr>
          <w:rFonts w:ascii="Open Sans" w:hAnsi="Open Sans" w:cs="Open Sans"/>
        </w:rPr>
      </w:pPr>
      <w:r>
        <w:rPr>
          <w:rFonts w:ascii="Open Sans" w:hAnsi="Open Sans" w:cs="Open Sans"/>
        </w:rPr>
        <w:t>Candidate Registration Officer, PERC</w:t>
      </w:r>
    </w:p>
    <w:p w14:paraId="3958A5AB" w14:textId="5EE6787D" w:rsidR="00153CC3" w:rsidRDefault="00AC50FF" w:rsidP="00153CC3">
      <w:pPr>
        <w:contextualSpacing/>
        <w:rPr>
          <w:rStyle w:val="Hyperlink"/>
          <w:rFonts w:ascii="Open Sans" w:hAnsi="Open Sans" w:cs="Open Sans"/>
        </w:rPr>
      </w:pPr>
      <w:hyperlink r:id="rId30" w:history="1">
        <w:r w:rsidR="00153CC3" w:rsidRPr="004968F0">
          <w:rPr>
            <w:rStyle w:val="Hyperlink"/>
            <w:rFonts w:ascii="Open Sans" w:hAnsi="Open Sans" w:cs="Open Sans"/>
          </w:rPr>
          <w:t>info@percjobfair.org</w:t>
        </w:r>
      </w:hyperlink>
    </w:p>
    <w:p w14:paraId="4AA93005" w14:textId="77777777" w:rsidR="00153CC3" w:rsidRPr="00153CC3" w:rsidRDefault="00153CC3" w:rsidP="00153CC3">
      <w:pPr>
        <w:contextualSpacing/>
      </w:pPr>
    </w:p>
    <w:p w14:paraId="214B7032" w14:textId="77777777" w:rsidR="00153CC3" w:rsidRDefault="00153CC3" w:rsidP="00153CC3">
      <w:pPr>
        <w:contextualSpacing/>
        <w:rPr>
          <w:rFonts w:asciiTheme="majorHAnsi" w:eastAsiaTheme="majorEastAsia" w:hAnsiTheme="majorHAnsi" w:cstheme="majorBidi"/>
          <w:color w:val="1F3763" w:themeColor="accent1" w:themeShade="7F"/>
          <w:sz w:val="24"/>
          <w:szCs w:val="24"/>
        </w:rPr>
      </w:pPr>
      <w:r>
        <w:br w:type="page"/>
      </w:r>
    </w:p>
    <w:p w14:paraId="7F6634AF" w14:textId="661BFA84" w:rsidR="00153CC3" w:rsidRDefault="00153CC3" w:rsidP="00153CC3">
      <w:pPr>
        <w:pStyle w:val="Heading3"/>
        <w:contextualSpacing/>
      </w:pPr>
      <w:bookmarkStart w:id="15" w:name="_Toc125969680"/>
      <w:r>
        <w:t>Candidates – Current Students</w:t>
      </w:r>
      <w:bookmarkEnd w:id="15"/>
    </w:p>
    <w:p w14:paraId="5A667750" w14:textId="27FC1E57" w:rsidR="00153CC3" w:rsidRDefault="00153CC3" w:rsidP="00153CC3">
      <w:pPr>
        <w:contextualSpacing/>
      </w:pPr>
    </w:p>
    <w:p w14:paraId="7EE1AB68" w14:textId="77777777" w:rsidR="00153CC3" w:rsidRPr="00AC399F" w:rsidRDefault="00153CC3" w:rsidP="00153CC3">
      <w:pPr>
        <w:spacing w:before="100" w:beforeAutospacing="1" w:after="100" w:afterAutospacing="1"/>
        <w:contextualSpacing/>
        <w:jc w:val="center"/>
        <w:rPr>
          <w:rFonts w:ascii="Open Sans" w:hAnsi="Open Sans" w:cs="Open Sans"/>
          <w:b/>
          <w:bCs/>
          <w:color w:val="00B050"/>
          <w:sz w:val="32"/>
          <w:szCs w:val="32"/>
        </w:rPr>
      </w:pPr>
      <w:r>
        <w:rPr>
          <w:rFonts w:ascii="Open Sans" w:hAnsi="Open Sans" w:cs="Open Sans"/>
          <w:b/>
          <w:bCs/>
          <w:color w:val="00B050"/>
          <w:sz w:val="32"/>
          <w:szCs w:val="32"/>
        </w:rPr>
        <w:t>PERC Education Job Fair</w:t>
      </w:r>
    </w:p>
    <w:p w14:paraId="3279B7AF" w14:textId="77777777" w:rsidR="00153CC3" w:rsidRDefault="00153CC3" w:rsidP="00153CC3">
      <w:pPr>
        <w:contextualSpacing/>
        <w:rPr>
          <w:rFonts w:ascii="Open Sans" w:hAnsi="Open Sans" w:cs="Open Sans"/>
        </w:rPr>
      </w:pPr>
      <w:r>
        <w:rPr>
          <w:rFonts w:ascii="Open Sans" w:hAnsi="Open Sans" w:cs="Open Sans"/>
        </w:rPr>
        <w:t>Dear Students,</w:t>
      </w:r>
    </w:p>
    <w:p w14:paraId="028874A4" w14:textId="77777777" w:rsidR="00153CC3" w:rsidRDefault="00153CC3" w:rsidP="00153CC3">
      <w:pPr>
        <w:contextualSpacing/>
        <w:jc w:val="center"/>
        <w:rPr>
          <w:rFonts w:ascii="Open Sans" w:hAnsi="Open Sans" w:cs="Open Sans"/>
        </w:rPr>
      </w:pPr>
    </w:p>
    <w:p w14:paraId="47EF76AB" w14:textId="1C720546" w:rsidR="00153CC3" w:rsidRDefault="00153CC3" w:rsidP="00153CC3">
      <w:pPr>
        <w:contextualSpacing/>
        <w:jc w:val="center"/>
        <w:rPr>
          <w:rFonts w:ascii="Open Sans" w:hAnsi="Open Sans" w:cs="Open Sans"/>
        </w:rPr>
      </w:pPr>
      <w:r>
        <w:rPr>
          <w:rFonts w:ascii="Open Sans" w:hAnsi="Open Sans" w:cs="Open Sans"/>
        </w:rPr>
        <w:t xml:space="preserve">We are pleased to announce that registration for the </w:t>
      </w:r>
      <w:r w:rsidR="001B3917">
        <w:rPr>
          <w:rFonts w:ascii="Open Sans" w:hAnsi="Open Sans" w:cs="Open Sans"/>
        </w:rPr>
        <w:t>Pittsburgh</w:t>
      </w:r>
      <w:r>
        <w:rPr>
          <w:rFonts w:ascii="Open Sans" w:hAnsi="Open Sans" w:cs="Open Sans"/>
        </w:rPr>
        <w:t xml:space="preserve"> Education Registration Consortium (PERC) is now open! </w:t>
      </w:r>
    </w:p>
    <w:p w14:paraId="48A855B7" w14:textId="77777777" w:rsidR="00153CC3" w:rsidRDefault="00153CC3" w:rsidP="00153CC3">
      <w:pPr>
        <w:contextualSpacing/>
        <w:jc w:val="center"/>
        <w:rPr>
          <w:rFonts w:ascii="Open Sans" w:hAnsi="Open Sans" w:cs="Open Sans"/>
        </w:rPr>
      </w:pPr>
    </w:p>
    <w:p w14:paraId="7CED24EB" w14:textId="77777777" w:rsidR="00153CC3" w:rsidRDefault="00153CC3" w:rsidP="00153CC3">
      <w:pPr>
        <w:contextualSpacing/>
        <w:jc w:val="center"/>
        <w:rPr>
          <w:rFonts w:ascii="Open Sans" w:hAnsi="Open Sans" w:cs="Open Sans"/>
        </w:rPr>
      </w:pPr>
      <w:r>
        <w:rPr>
          <w:rFonts w:ascii="Open Sans" w:hAnsi="Open Sans" w:cs="Open Sans"/>
        </w:rPr>
        <w:t>The PERC Job Fair is a</w:t>
      </w:r>
      <w:r w:rsidRPr="00AC399F">
        <w:rPr>
          <w:rFonts w:ascii="Open Sans" w:hAnsi="Open Sans" w:cs="Open Sans"/>
        </w:rPr>
        <w:t xml:space="preserve"> </w:t>
      </w:r>
      <w:r w:rsidRPr="0010332B">
        <w:rPr>
          <w:rFonts w:ascii="Open Sans" w:hAnsi="Open Sans" w:cs="Open Sans"/>
        </w:rPr>
        <w:t>substantial</w:t>
      </w:r>
      <w:r>
        <w:rPr>
          <w:rFonts w:ascii="Open Sans" w:hAnsi="Open Sans" w:cs="Open Sans"/>
        </w:rPr>
        <w:t xml:space="preserve"> annual</w:t>
      </w:r>
      <w:r w:rsidRPr="00AC399F">
        <w:rPr>
          <w:rFonts w:ascii="Open Sans" w:hAnsi="Open Sans" w:cs="Open Sans"/>
          <w:b/>
          <w:bCs/>
          <w:i/>
          <w:iCs/>
        </w:rPr>
        <w:t xml:space="preserve"> </w:t>
      </w:r>
      <w:r w:rsidRPr="00AC399F">
        <w:rPr>
          <w:rFonts w:ascii="Open Sans" w:hAnsi="Open Sans" w:cs="Open Sans"/>
        </w:rPr>
        <w:t>recruitment event</w:t>
      </w:r>
      <w:r>
        <w:rPr>
          <w:rFonts w:ascii="Open Sans" w:hAnsi="Open Sans" w:cs="Open Sans"/>
        </w:rPr>
        <w:t xml:space="preserve"> bringing together</w:t>
      </w:r>
      <w:r w:rsidRPr="00AC399F">
        <w:rPr>
          <w:rFonts w:ascii="Open Sans" w:hAnsi="Open Sans" w:cs="Open Sans"/>
        </w:rPr>
        <w:t xml:space="preserve"> school districts and related </w:t>
      </w:r>
      <w:r>
        <w:rPr>
          <w:rFonts w:ascii="Open Sans" w:hAnsi="Open Sans" w:cs="Open Sans"/>
        </w:rPr>
        <w:t xml:space="preserve">education sector </w:t>
      </w:r>
      <w:r w:rsidRPr="00AC399F">
        <w:rPr>
          <w:rFonts w:ascii="Open Sans" w:hAnsi="Open Sans" w:cs="Open Sans"/>
        </w:rPr>
        <w:t>employers</w:t>
      </w:r>
      <w:r>
        <w:rPr>
          <w:rFonts w:ascii="Open Sans" w:hAnsi="Open Sans" w:cs="Open Sans"/>
        </w:rPr>
        <w:t xml:space="preserve"> with current students and alumni in teaching and education-related fields</w:t>
      </w:r>
      <w:r w:rsidRPr="00AC399F">
        <w:rPr>
          <w:rFonts w:ascii="Open Sans" w:hAnsi="Open Sans" w:cs="Open Sans"/>
        </w:rPr>
        <w:t xml:space="preserve">. </w:t>
      </w:r>
    </w:p>
    <w:p w14:paraId="30AE4A9A" w14:textId="77777777" w:rsidR="00153CC3" w:rsidRDefault="00153CC3" w:rsidP="00153CC3">
      <w:pPr>
        <w:contextualSpacing/>
        <w:rPr>
          <w:rFonts w:ascii="Open Sans" w:hAnsi="Open Sans" w:cs="Open Sans"/>
        </w:rPr>
      </w:pPr>
    </w:p>
    <w:p w14:paraId="2970B9E8" w14:textId="77777777" w:rsidR="00153CC3" w:rsidRDefault="00153CC3" w:rsidP="00153CC3">
      <w:pPr>
        <w:contextualSpacing/>
        <w:jc w:val="center"/>
        <w:rPr>
          <w:rFonts w:ascii="Open Sans" w:hAnsi="Open Sans" w:cs="Open Sans"/>
        </w:rPr>
      </w:pPr>
      <w:r>
        <w:rPr>
          <w:rFonts w:ascii="Open Sans" w:hAnsi="Open Sans" w:cs="Open Sans"/>
        </w:rPr>
        <w:t xml:space="preserve">As a student at </w:t>
      </w:r>
      <w:r w:rsidRPr="00810885">
        <w:rPr>
          <w:rFonts w:ascii="Open Sans" w:hAnsi="Open Sans" w:cs="Open Sans"/>
          <w:b/>
          <w:bCs/>
          <w:highlight w:val="yellow"/>
        </w:rPr>
        <w:t>&lt;INSTITUTION&gt;</w:t>
      </w:r>
      <w:r w:rsidRPr="00810885">
        <w:rPr>
          <w:rFonts w:ascii="Open Sans" w:hAnsi="Open Sans" w:cs="Open Sans"/>
          <w:b/>
          <w:bCs/>
        </w:rPr>
        <w:t>,</w:t>
      </w:r>
      <w:r>
        <w:rPr>
          <w:rFonts w:ascii="Open Sans" w:hAnsi="Open Sans" w:cs="Open Sans"/>
        </w:rPr>
        <w:t xml:space="preserve"> you are eligible for priority access to register for the fair from January 30 – March 1.</w:t>
      </w:r>
      <w:r w:rsidRPr="00C71A2B">
        <w:rPr>
          <w:rFonts w:ascii="Open Sans" w:hAnsi="Open Sans" w:cs="Open Sans"/>
        </w:rPr>
        <w:t xml:space="preserve"> </w:t>
      </w:r>
      <w:r>
        <w:rPr>
          <w:rFonts w:ascii="Open Sans" w:hAnsi="Open Sans" w:cs="Open Sans"/>
        </w:rPr>
        <w:t>R</w:t>
      </w:r>
      <w:r w:rsidRPr="00AC399F">
        <w:rPr>
          <w:rFonts w:ascii="Open Sans" w:hAnsi="Open Sans" w:cs="Open Sans"/>
        </w:rPr>
        <w:t>egistration instructions</w:t>
      </w:r>
      <w:r>
        <w:rPr>
          <w:rFonts w:ascii="Open Sans" w:hAnsi="Open Sans" w:cs="Open Sans"/>
        </w:rPr>
        <w:t xml:space="preserve"> are below, and</w:t>
      </w:r>
      <w:r w:rsidRPr="00AC399F">
        <w:rPr>
          <w:rFonts w:ascii="Open Sans" w:hAnsi="Open Sans" w:cs="Open Sans"/>
        </w:rPr>
        <w:t xml:space="preserve"> for job fair tips and more information</w:t>
      </w:r>
      <w:r>
        <w:rPr>
          <w:rFonts w:ascii="Open Sans" w:hAnsi="Open Sans" w:cs="Open Sans"/>
        </w:rPr>
        <w:t xml:space="preserve"> we invite you to</w:t>
      </w:r>
      <w:r w:rsidRPr="00AC399F">
        <w:rPr>
          <w:rFonts w:ascii="Open Sans" w:hAnsi="Open Sans" w:cs="Open Sans"/>
        </w:rPr>
        <w:t xml:space="preserve"> visit the </w:t>
      </w:r>
      <w:hyperlink r:id="rId31" w:history="1">
        <w:r w:rsidRPr="00B97A3F">
          <w:rPr>
            <w:rStyle w:val="Hyperlink"/>
            <w:rFonts w:ascii="Open Sans" w:hAnsi="Open Sans" w:cs="Open Sans"/>
          </w:rPr>
          <w:t>PERC website</w:t>
        </w:r>
      </w:hyperlink>
      <w:r w:rsidRPr="00AC399F">
        <w:rPr>
          <w:rFonts w:ascii="Open Sans" w:hAnsi="Open Sans" w:cs="Open Sans"/>
        </w:rPr>
        <w:t>. </w:t>
      </w:r>
    </w:p>
    <w:p w14:paraId="6498C974" w14:textId="77777777" w:rsidR="00153CC3" w:rsidRDefault="00153CC3" w:rsidP="00153CC3">
      <w:pPr>
        <w:contextualSpacing/>
        <w:jc w:val="center"/>
        <w:rPr>
          <w:rFonts w:ascii="Open Sans" w:hAnsi="Open Sans" w:cs="Open Sans"/>
        </w:rPr>
      </w:pPr>
    </w:p>
    <w:p w14:paraId="54754E9E" w14:textId="77777777" w:rsidR="00153CC3" w:rsidRPr="008F2AD3" w:rsidRDefault="00153CC3" w:rsidP="00153CC3">
      <w:pPr>
        <w:contextualSpacing/>
        <w:jc w:val="center"/>
        <w:rPr>
          <w:rFonts w:ascii="Open Sans" w:hAnsi="Open Sans" w:cs="Open Sans"/>
        </w:rPr>
      </w:pPr>
      <w:r>
        <w:rPr>
          <w:rFonts w:ascii="Open Sans" w:hAnsi="Open Sans" w:cs="Open Sans"/>
        </w:rPr>
        <w:t>Candidates who register early will be entered in a drawing to win a professional padfolio!</w:t>
      </w:r>
    </w:p>
    <w:p w14:paraId="3355D752" w14:textId="77777777" w:rsidR="00153CC3" w:rsidRDefault="00153CC3" w:rsidP="00153CC3">
      <w:pPr>
        <w:contextualSpacing/>
        <w:jc w:val="center"/>
        <w:rPr>
          <w:rFonts w:ascii="Open Sans" w:hAnsi="Open Sans" w:cs="Open Sans"/>
          <w:b/>
          <w:bCs/>
          <w:color w:val="00B050"/>
          <w:sz w:val="28"/>
          <w:szCs w:val="28"/>
        </w:rPr>
      </w:pPr>
    </w:p>
    <w:p w14:paraId="425D9D68" w14:textId="264B6DB8" w:rsidR="00153CC3" w:rsidRPr="00F5744F" w:rsidRDefault="00153CC3" w:rsidP="00F5744F">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Date &amp; Location</w:t>
      </w:r>
    </w:p>
    <w:p w14:paraId="1C6C75ED"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Wednesday, March 22, 2023</w:t>
      </w:r>
    </w:p>
    <w:p w14:paraId="53C6C0A6" w14:textId="38BC987A" w:rsidR="00153CC3" w:rsidRPr="00C12BA2" w:rsidRDefault="00153CC3" w:rsidP="00595BFD">
      <w:pPr>
        <w:contextualSpacing/>
        <w:jc w:val="center"/>
        <w:rPr>
          <w:rFonts w:ascii="Open Sans" w:hAnsi="Open Sans" w:cs="Open Sans"/>
          <w:b/>
          <w:bCs/>
        </w:rPr>
      </w:pPr>
      <w:r w:rsidRPr="00C12BA2">
        <w:rPr>
          <w:rFonts w:ascii="Open Sans" w:hAnsi="Open Sans" w:cs="Open Sans"/>
          <w:b/>
          <w:bCs/>
        </w:rPr>
        <w:t>Monroeville Convention Center</w:t>
      </w:r>
    </w:p>
    <w:p w14:paraId="0AD98769" w14:textId="77777777" w:rsidR="00153CC3" w:rsidRPr="00C71A2B" w:rsidRDefault="00153CC3" w:rsidP="00153CC3">
      <w:pPr>
        <w:contextualSpacing/>
        <w:jc w:val="center"/>
        <w:rPr>
          <w:rFonts w:ascii="Open Sans" w:hAnsi="Open Sans" w:cs="Open Sans"/>
          <w:b/>
          <w:bCs/>
        </w:rPr>
      </w:pPr>
      <w:r w:rsidRPr="00C12BA2">
        <w:rPr>
          <w:rFonts w:ascii="Open Sans" w:hAnsi="Open Sans" w:cs="Open Sans"/>
          <w:b/>
          <w:bCs/>
        </w:rPr>
        <w:t>Time:</w:t>
      </w:r>
      <w:r w:rsidRPr="00C12BA2">
        <w:rPr>
          <w:rFonts w:ascii="Open Sans" w:hAnsi="Open Sans" w:cs="Open Sans"/>
          <w:b/>
          <w:bCs/>
        </w:rPr>
        <w:tab/>
        <w:t>9:30 a.m. - 3:00 p.m.</w:t>
      </w:r>
    </w:p>
    <w:p w14:paraId="030CFB93" w14:textId="77777777" w:rsidR="00153CC3" w:rsidRDefault="00153CC3" w:rsidP="00595BFD">
      <w:pPr>
        <w:contextualSpacing/>
        <w:rPr>
          <w:rFonts w:ascii="Open Sans" w:hAnsi="Open Sans" w:cs="Open Sans"/>
        </w:rPr>
      </w:pPr>
    </w:p>
    <w:p w14:paraId="241BFA37" w14:textId="77777777" w:rsidR="00153CC3" w:rsidRDefault="00153CC3" w:rsidP="00153CC3">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Registration</w:t>
      </w:r>
      <w:r>
        <w:rPr>
          <w:rFonts w:ascii="Open Sans" w:hAnsi="Open Sans" w:cs="Open Sans"/>
          <w:b/>
          <w:bCs/>
          <w:color w:val="00B050"/>
          <w:sz w:val="24"/>
          <w:szCs w:val="24"/>
        </w:rPr>
        <w:t xml:space="preserve"> &amp; Fees</w:t>
      </w:r>
    </w:p>
    <w:p w14:paraId="605AD238" w14:textId="77777777" w:rsidR="00153CC3" w:rsidRDefault="00153CC3" w:rsidP="00153CC3">
      <w:pPr>
        <w:contextualSpacing/>
        <w:jc w:val="center"/>
        <w:rPr>
          <w:rFonts w:ascii="Open Sans" w:hAnsi="Open Sans" w:cs="Open Sans"/>
          <w:b/>
          <w:bCs/>
          <w:color w:val="00B050"/>
          <w:sz w:val="24"/>
          <w:szCs w:val="24"/>
        </w:rPr>
      </w:pPr>
    </w:p>
    <w:p w14:paraId="173F8EB4" w14:textId="77777777" w:rsidR="00153CC3" w:rsidRPr="00F73DE3" w:rsidRDefault="00153CC3" w:rsidP="00153CC3">
      <w:pPr>
        <w:contextualSpacing/>
        <w:jc w:val="center"/>
        <w:rPr>
          <w:rFonts w:ascii="Open Sans" w:hAnsi="Open Sans" w:cs="Open Sans"/>
        </w:rPr>
      </w:pPr>
      <w:r w:rsidRPr="00F73DE3">
        <w:rPr>
          <w:rFonts w:ascii="Open Sans" w:hAnsi="Open Sans" w:cs="Open Sans"/>
        </w:rPr>
        <w:t xml:space="preserve">The </w:t>
      </w:r>
      <w:r>
        <w:rPr>
          <w:rFonts w:ascii="Open Sans" w:hAnsi="Open Sans" w:cs="Open Sans"/>
        </w:rPr>
        <w:t>PERC Job Fair is free to all students who register prior to March 17. After that date, all candidates wishing to attend must register on site at the fair for a cost of $20.</w:t>
      </w:r>
    </w:p>
    <w:p w14:paraId="7C52597E" w14:textId="77777777" w:rsidR="00153CC3" w:rsidRPr="003F2A3E" w:rsidRDefault="00153CC3" w:rsidP="00153CC3">
      <w:pPr>
        <w:contextualSpacing/>
        <w:rPr>
          <w:rFonts w:ascii="Open Sans" w:hAnsi="Open Sans" w:cs="Open Sans"/>
        </w:rPr>
      </w:pPr>
    </w:p>
    <w:p w14:paraId="7E402943" w14:textId="77777777" w:rsidR="00153CC3" w:rsidRDefault="00AC50FF" w:rsidP="00153CC3">
      <w:pPr>
        <w:numPr>
          <w:ilvl w:val="0"/>
          <w:numId w:val="5"/>
        </w:numPr>
        <w:tabs>
          <w:tab w:val="clear" w:pos="720"/>
        </w:tabs>
        <w:spacing w:after="0" w:line="240" w:lineRule="auto"/>
        <w:ind w:left="360"/>
        <w:contextualSpacing/>
        <w:textAlignment w:val="baseline"/>
        <w:rPr>
          <w:rFonts w:ascii="Open Sans" w:eastAsia="Times New Roman" w:hAnsi="Open Sans" w:cs="Open Sans"/>
          <w:color w:val="000000"/>
        </w:rPr>
      </w:pPr>
      <w:hyperlink r:id="rId32" w:history="1">
        <w:r w:rsidR="00153CC3" w:rsidRPr="009E0C6A">
          <w:rPr>
            <w:rStyle w:val="Hyperlink"/>
            <w:rFonts w:ascii="Open Sans" w:eastAsia="Times New Roman" w:hAnsi="Open Sans" w:cs="Open Sans"/>
            <w:b/>
            <w:bCs/>
          </w:rPr>
          <w:t>Create a free Handshake account</w:t>
        </w:r>
      </w:hyperlink>
    </w:p>
    <w:p w14:paraId="7E7BDE28" w14:textId="77777777" w:rsidR="00153CC3" w:rsidRDefault="00153CC3" w:rsidP="00153CC3">
      <w:pPr>
        <w:ind w:left="360"/>
        <w:contextualSpacing/>
        <w:textAlignment w:val="baseline"/>
        <w:rPr>
          <w:rFonts w:ascii="Open Sans" w:eastAsia="Times New Roman" w:hAnsi="Open Sans" w:cs="Open Sans"/>
          <w:color w:val="000000"/>
        </w:rPr>
      </w:pPr>
    </w:p>
    <w:p w14:paraId="7106973E" w14:textId="77777777" w:rsidR="00153CC3" w:rsidRPr="00BD414A" w:rsidRDefault="00153CC3" w:rsidP="00153CC3">
      <w:pPr>
        <w:ind w:left="360"/>
        <w:contextualSpacing/>
        <w:textAlignment w:val="baseline"/>
        <w:rPr>
          <w:rFonts w:ascii="Open Sans" w:eastAsia="Times New Roman" w:hAnsi="Open Sans" w:cs="Open Sans"/>
          <w:i/>
          <w:iCs/>
          <w:color w:val="000000"/>
        </w:rPr>
      </w:pPr>
      <w:r w:rsidRPr="00B83C14">
        <w:rPr>
          <w:rFonts w:ascii="Open Sans" w:eastAsia="Times New Roman" w:hAnsi="Open Sans" w:cs="Open Sans"/>
          <w:i/>
          <w:iCs/>
          <w:color w:val="000000"/>
        </w:rPr>
        <w:t>Please note: All students, regardless of where they attend, can sign up and use Handshake for free.</w:t>
      </w:r>
    </w:p>
    <w:p w14:paraId="24E52953" w14:textId="77777777" w:rsidR="00153CC3" w:rsidRPr="006C5949" w:rsidRDefault="00153CC3" w:rsidP="00153CC3">
      <w:pPr>
        <w:ind w:left="360"/>
        <w:contextualSpacing/>
        <w:textAlignment w:val="baseline"/>
        <w:rPr>
          <w:rFonts w:ascii="Open Sans" w:eastAsia="Times New Roman" w:hAnsi="Open Sans" w:cs="Open Sans"/>
          <w:color w:val="000000"/>
        </w:rPr>
      </w:pPr>
    </w:p>
    <w:p w14:paraId="066F1C1D" w14:textId="77777777" w:rsidR="00153CC3" w:rsidRPr="0031424E" w:rsidRDefault="00153CC3" w:rsidP="00153CC3">
      <w:pPr>
        <w:numPr>
          <w:ilvl w:val="0"/>
          <w:numId w:val="5"/>
        </w:numPr>
        <w:tabs>
          <w:tab w:val="clear" w:pos="720"/>
        </w:tabs>
        <w:spacing w:after="0" w:line="240" w:lineRule="auto"/>
        <w:ind w:left="360"/>
        <w:contextualSpacing/>
        <w:textAlignment w:val="baseline"/>
        <w:rPr>
          <w:rFonts w:ascii="Open Sans" w:eastAsia="Times New Roman" w:hAnsi="Open Sans" w:cs="Open Sans"/>
          <w:color w:val="000000"/>
        </w:rPr>
      </w:pPr>
      <w:r w:rsidRPr="009007FD">
        <w:rPr>
          <w:rFonts w:ascii="Open Sans" w:eastAsia="Times New Roman" w:hAnsi="Open Sans" w:cs="Open Sans"/>
          <w:b/>
          <w:bCs/>
          <w:color w:val="000000"/>
        </w:rPr>
        <w:t>Build a complete profile in Handshake</w:t>
      </w:r>
    </w:p>
    <w:p w14:paraId="6F963888" w14:textId="77777777" w:rsidR="00153CC3" w:rsidRPr="009007FD" w:rsidRDefault="00153CC3" w:rsidP="00153CC3">
      <w:pPr>
        <w:ind w:left="360"/>
        <w:contextualSpacing/>
        <w:textAlignment w:val="baseline"/>
        <w:rPr>
          <w:rFonts w:ascii="Open Sans" w:eastAsia="Times New Roman" w:hAnsi="Open Sans" w:cs="Open Sans"/>
          <w:color w:val="000000"/>
        </w:rPr>
      </w:pPr>
    </w:p>
    <w:p w14:paraId="7103BBDB" w14:textId="77777777" w:rsidR="00153CC3" w:rsidRDefault="00153CC3" w:rsidP="00153CC3">
      <w:pPr>
        <w:ind w:left="360"/>
        <w:contextualSpacing/>
        <w:textAlignment w:val="baseline"/>
        <w:rPr>
          <w:rFonts w:ascii="Open Sans" w:eastAsia="Times New Roman" w:hAnsi="Open Sans" w:cs="Open Sans"/>
          <w:color w:val="1155CC"/>
          <w:u w:val="single"/>
        </w:rPr>
      </w:pPr>
      <w:r w:rsidRPr="009007FD">
        <w:rPr>
          <w:rFonts w:ascii="Open Sans" w:eastAsia="Times New Roman" w:hAnsi="Open Sans" w:cs="Open Sans"/>
          <w:color w:val="000000"/>
        </w:rPr>
        <w:t xml:space="preserve">Make sure to include your resume as well as other relevant information. </w:t>
      </w:r>
      <w:r>
        <w:rPr>
          <w:rFonts w:ascii="Open Sans" w:eastAsia="Times New Roman" w:hAnsi="Open Sans" w:cs="Open Sans"/>
          <w:color w:val="000000"/>
        </w:rPr>
        <w:t>Many employers will use this profile to learn more about candidates prior to the fair</w:t>
      </w:r>
      <w:r w:rsidRPr="009007FD">
        <w:rPr>
          <w:rFonts w:ascii="Open Sans" w:eastAsia="Times New Roman" w:hAnsi="Open Sans" w:cs="Open Sans"/>
          <w:color w:val="000000"/>
        </w:rPr>
        <w:t xml:space="preserve">, so you want to make a good impression! Check out these helpful articles to learn </w:t>
      </w:r>
      <w:hyperlink r:id="rId33" w:history="1">
        <w:r w:rsidRPr="009007FD">
          <w:rPr>
            <w:rFonts w:ascii="Open Sans" w:eastAsia="Times New Roman" w:hAnsi="Open Sans" w:cs="Open Sans"/>
            <w:color w:val="1155CC"/>
            <w:u w:val="single"/>
          </w:rPr>
          <w:t>how to upload a document to Handshake</w:t>
        </w:r>
      </w:hyperlink>
      <w:r w:rsidRPr="009007FD">
        <w:rPr>
          <w:rFonts w:ascii="Open Sans" w:eastAsia="Times New Roman" w:hAnsi="Open Sans" w:cs="Open Sans"/>
          <w:color w:val="000000"/>
        </w:rPr>
        <w:t xml:space="preserve"> and </w:t>
      </w:r>
      <w:hyperlink r:id="rId34" w:history="1">
        <w:r w:rsidRPr="009007FD">
          <w:rPr>
            <w:rFonts w:ascii="Open Sans" w:eastAsia="Times New Roman" w:hAnsi="Open Sans" w:cs="Open Sans"/>
            <w:color w:val="1155CC"/>
            <w:u w:val="single"/>
          </w:rPr>
          <w:t>build your profile from your resume</w:t>
        </w:r>
      </w:hyperlink>
      <w:r>
        <w:rPr>
          <w:rFonts w:ascii="Open Sans" w:eastAsia="Times New Roman" w:hAnsi="Open Sans" w:cs="Open Sans"/>
          <w:color w:val="1155CC"/>
          <w:u w:val="single"/>
        </w:rPr>
        <w:t>.</w:t>
      </w:r>
    </w:p>
    <w:p w14:paraId="374AA38A" w14:textId="77777777" w:rsidR="00153CC3" w:rsidRPr="0031424E" w:rsidRDefault="00153CC3" w:rsidP="00153CC3">
      <w:pPr>
        <w:ind w:left="360"/>
        <w:contextualSpacing/>
        <w:textAlignment w:val="baseline"/>
        <w:rPr>
          <w:rFonts w:ascii="Open Sans" w:eastAsia="Times New Roman" w:hAnsi="Open Sans" w:cs="Open Sans"/>
          <w:color w:val="1155CC"/>
          <w:u w:val="single"/>
        </w:rPr>
      </w:pPr>
    </w:p>
    <w:p w14:paraId="4570BD06" w14:textId="77777777" w:rsidR="00153CC3" w:rsidRPr="00C92CD2" w:rsidRDefault="00153CC3" w:rsidP="00153CC3">
      <w:pPr>
        <w:pStyle w:val="ListParagraph"/>
        <w:numPr>
          <w:ilvl w:val="0"/>
          <w:numId w:val="5"/>
        </w:numPr>
        <w:tabs>
          <w:tab w:val="clear" w:pos="720"/>
        </w:tabs>
        <w:ind w:left="360"/>
        <w:textAlignment w:val="baseline"/>
        <w:rPr>
          <w:rStyle w:val="Hyperlink"/>
          <w:rFonts w:ascii="Open Sans" w:eastAsia="Times New Roman" w:hAnsi="Open Sans" w:cs="Open Sans"/>
          <w:sz w:val="22"/>
          <w:szCs w:val="22"/>
        </w:rPr>
      </w:pPr>
      <w:r>
        <w:rPr>
          <w:rFonts w:ascii="Open Sans" w:hAnsi="Open Sans" w:cs="Open Sans"/>
          <w:b/>
          <w:bCs/>
          <w:sz w:val="22"/>
          <w:szCs w:val="22"/>
        </w:rPr>
        <w:fldChar w:fldCharType="begin"/>
      </w:r>
      <w:r>
        <w:rPr>
          <w:rFonts w:ascii="Open Sans" w:hAnsi="Open Sans" w:cs="Open Sans"/>
          <w:b/>
          <w:bCs/>
          <w:sz w:val="22"/>
          <w:szCs w:val="22"/>
        </w:rPr>
        <w:instrText>HYPERLINK "https://duq.joinhandshake.com/career_fairs/36777/student_preview?token=W0HAQGV3ehPWHOjud28y4EJxrCHsrOUucI68VGEWZFRDX-SedTlMbg"</w:instrText>
      </w:r>
      <w:r>
        <w:rPr>
          <w:rFonts w:ascii="Open Sans" w:hAnsi="Open Sans" w:cs="Open Sans"/>
          <w:b/>
          <w:bCs/>
          <w:sz w:val="22"/>
          <w:szCs w:val="22"/>
        </w:rPr>
      </w:r>
      <w:r>
        <w:rPr>
          <w:rFonts w:ascii="Open Sans" w:hAnsi="Open Sans" w:cs="Open Sans"/>
          <w:b/>
          <w:bCs/>
          <w:sz w:val="22"/>
          <w:szCs w:val="22"/>
        </w:rPr>
        <w:fldChar w:fldCharType="separate"/>
      </w:r>
      <w:r w:rsidRPr="00C92CD2">
        <w:rPr>
          <w:rStyle w:val="Hyperlink"/>
          <w:rFonts w:ascii="Open Sans" w:hAnsi="Open Sans" w:cs="Open Sans"/>
          <w:b/>
          <w:bCs/>
          <w:sz w:val="22"/>
          <w:szCs w:val="22"/>
        </w:rPr>
        <w:t>Register to attend the fair</w:t>
      </w:r>
    </w:p>
    <w:p w14:paraId="11106B7F" w14:textId="77777777" w:rsidR="00153CC3" w:rsidRPr="00BD0845" w:rsidRDefault="00153CC3" w:rsidP="00153CC3">
      <w:pPr>
        <w:pStyle w:val="ListParagraph"/>
        <w:ind w:left="360"/>
        <w:textAlignment w:val="baseline"/>
        <w:rPr>
          <w:rFonts w:ascii="Open Sans" w:eastAsia="Times New Roman" w:hAnsi="Open Sans" w:cs="Open Sans"/>
          <w:color w:val="000000"/>
        </w:rPr>
      </w:pPr>
      <w:r>
        <w:rPr>
          <w:rFonts w:ascii="Open Sans" w:hAnsi="Open Sans" w:cs="Open Sans"/>
          <w:b/>
          <w:bCs/>
          <w:sz w:val="22"/>
          <w:szCs w:val="22"/>
        </w:rPr>
        <w:fldChar w:fldCharType="end"/>
      </w:r>
    </w:p>
    <w:p w14:paraId="3DF89239" w14:textId="77777777" w:rsidR="00153CC3" w:rsidRPr="00414B64" w:rsidRDefault="00153CC3" w:rsidP="00153CC3">
      <w:pPr>
        <w:pStyle w:val="ListParagraph"/>
        <w:ind w:left="360"/>
        <w:textAlignment w:val="baseline"/>
        <w:rPr>
          <w:rFonts w:ascii="Open Sans" w:eastAsia="Times New Roman" w:hAnsi="Open Sans" w:cs="Open Sans"/>
          <w:i/>
          <w:iCs/>
          <w:color w:val="000000"/>
          <w:sz w:val="22"/>
          <w:szCs w:val="22"/>
        </w:rPr>
      </w:pPr>
      <w:r w:rsidRPr="00BD0845">
        <w:rPr>
          <w:rFonts w:ascii="Open Sans" w:eastAsia="Times New Roman" w:hAnsi="Open Sans" w:cs="Open Sans"/>
          <w:i/>
          <w:iCs/>
          <w:color w:val="000000"/>
          <w:sz w:val="22"/>
          <w:szCs w:val="22"/>
        </w:rPr>
        <w:t>Please note: The fair will not be searchable in Handshake so you will need</w:t>
      </w:r>
      <w:r>
        <w:rPr>
          <w:rFonts w:ascii="Open Sans" w:eastAsia="Times New Roman" w:hAnsi="Open Sans" w:cs="Open Sans"/>
          <w:i/>
          <w:iCs/>
          <w:color w:val="000000"/>
          <w:sz w:val="22"/>
          <w:szCs w:val="22"/>
        </w:rPr>
        <w:t xml:space="preserve"> to use the link above to </w:t>
      </w:r>
      <w:r w:rsidRPr="00BD0845">
        <w:rPr>
          <w:rFonts w:ascii="Open Sans" w:eastAsia="Times New Roman" w:hAnsi="Open Sans" w:cs="Open Sans"/>
          <w:i/>
          <w:iCs/>
          <w:color w:val="000000"/>
          <w:sz w:val="22"/>
          <w:szCs w:val="22"/>
        </w:rPr>
        <w:t xml:space="preserve">access </w:t>
      </w:r>
      <w:r>
        <w:rPr>
          <w:rFonts w:ascii="Open Sans" w:eastAsia="Times New Roman" w:hAnsi="Open Sans" w:cs="Open Sans"/>
          <w:i/>
          <w:iCs/>
          <w:color w:val="000000"/>
          <w:sz w:val="22"/>
          <w:szCs w:val="22"/>
        </w:rPr>
        <w:t>registration.</w:t>
      </w:r>
    </w:p>
    <w:p w14:paraId="040E5932" w14:textId="77777777" w:rsidR="00153CC3" w:rsidRPr="00B83C14" w:rsidRDefault="00153CC3" w:rsidP="00153CC3">
      <w:pPr>
        <w:contextualSpacing/>
        <w:rPr>
          <w:rFonts w:ascii="Open Sans" w:eastAsia="Times New Roman" w:hAnsi="Open Sans" w:cs="Open Sans"/>
        </w:rPr>
      </w:pPr>
      <w:r w:rsidRPr="00B83C14">
        <w:rPr>
          <w:rFonts w:ascii="Open Sans" w:eastAsia="Times New Roman" w:hAnsi="Open Sans" w:cs="Open Sans"/>
        </w:rPr>
        <w:t>  </w:t>
      </w:r>
    </w:p>
    <w:p w14:paraId="35808764" w14:textId="77777777" w:rsidR="00153CC3" w:rsidRDefault="00153CC3" w:rsidP="00153CC3">
      <w:pPr>
        <w:shd w:val="clear" w:color="auto" w:fill="FFFFFF"/>
        <w:contextualSpacing/>
        <w:textAlignment w:val="baseline"/>
        <w:rPr>
          <w:rFonts w:ascii="Open Sans" w:eastAsia="Times New Roman" w:hAnsi="Open Sans" w:cs="Open Sans"/>
          <w:color w:val="1155CC"/>
          <w:u w:val="single"/>
          <w:shd w:val="clear" w:color="auto" w:fill="FFFFFF"/>
        </w:rPr>
      </w:pPr>
      <w:r w:rsidRPr="00B83C14">
        <w:rPr>
          <w:rFonts w:ascii="Open Sans" w:eastAsia="Times New Roman" w:hAnsi="Open Sans" w:cs="Open Sans"/>
          <w:color w:val="000000"/>
          <w:shd w:val="clear" w:color="auto" w:fill="FFFFFF"/>
        </w:rPr>
        <w:t xml:space="preserve">If you run into registration issues, please contact </w:t>
      </w:r>
      <w:hyperlink r:id="rId35" w:history="1">
        <w:r w:rsidRPr="00E9392D">
          <w:rPr>
            <w:rStyle w:val="Hyperlink"/>
            <w:rFonts w:ascii="Open Sans" w:eastAsia="Times New Roman" w:hAnsi="Open Sans" w:cs="Open Sans"/>
            <w:shd w:val="clear" w:color="auto" w:fill="FFFFFF"/>
          </w:rPr>
          <w:t>Handshake Support</w:t>
        </w:r>
      </w:hyperlink>
      <w:r w:rsidRPr="00B83C14">
        <w:rPr>
          <w:rFonts w:ascii="Open Sans" w:eastAsia="Times New Roman" w:hAnsi="Open Sans" w:cs="Open Sans"/>
          <w:color w:val="000000"/>
          <w:shd w:val="clear" w:color="auto" w:fill="FFFFFF"/>
        </w:rPr>
        <w:t xml:space="preserve"> and</w:t>
      </w:r>
      <w:r>
        <w:rPr>
          <w:rFonts w:ascii="Open Sans" w:eastAsia="Times New Roman" w:hAnsi="Open Sans" w:cs="Open Sans"/>
          <w:color w:val="000000"/>
          <w:shd w:val="clear" w:color="auto" w:fill="FFFFFF"/>
        </w:rPr>
        <w:t xml:space="preserve">/or </w:t>
      </w:r>
      <w:hyperlink r:id="rId36" w:history="1">
        <w:r w:rsidRPr="004968F0">
          <w:rPr>
            <w:rStyle w:val="Hyperlink"/>
            <w:rFonts w:ascii="Open Sans" w:eastAsia="Times New Roman" w:hAnsi="Open Sans" w:cs="Open Sans"/>
            <w:shd w:val="clear" w:color="auto" w:fill="FFFFFF"/>
          </w:rPr>
          <w:t>info@percjobfair.org</w:t>
        </w:r>
      </w:hyperlink>
      <w:r>
        <w:rPr>
          <w:rFonts w:ascii="Open Sans" w:eastAsia="Times New Roman" w:hAnsi="Open Sans" w:cs="Open Sans"/>
          <w:color w:val="1155CC"/>
          <w:u w:val="single"/>
          <w:shd w:val="clear" w:color="auto" w:fill="FFFFFF"/>
        </w:rPr>
        <w:t xml:space="preserve">. </w:t>
      </w:r>
    </w:p>
    <w:p w14:paraId="1ED6D1F6" w14:textId="77777777" w:rsidR="00153CC3" w:rsidRDefault="00153CC3" w:rsidP="00153CC3">
      <w:pPr>
        <w:shd w:val="clear" w:color="auto" w:fill="FFFFFF"/>
        <w:contextualSpacing/>
        <w:textAlignment w:val="baseline"/>
        <w:rPr>
          <w:rFonts w:ascii="Open Sans" w:eastAsia="Times New Roman" w:hAnsi="Open Sans" w:cs="Open Sans"/>
          <w:color w:val="1155CC"/>
          <w:u w:val="single"/>
          <w:shd w:val="clear" w:color="auto" w:fill="FFFFFF"/>
        </w:rPr>
      </w:pPr>
    </w:p>
    <w:p w14:paraId="32417A8C" w14:textId="77777777" w:rsidR="00153CC3" w:rsidRPr="00B83C14" w:rsidRDefault="00153CC3" w:rsidP="00153CC3">
      <w:pPr>
        <w:shd w:val="clear" w:color="auto" w:fill="FFFFFF"/>
        <w:contextualSpacing/>
        <w:textAlignment w:val="baseline"/>
        <w:rPr>
          <w:rFonts w:ascii="Open Sans" w:eastAsia="Times New Roman" w:hAnsi="Open Sans" w:cs="Open Sans"/>
          <w:color w:val="000000"/>
        </w:rPr>
      </w:pPr>
    </w:p>
    <w:p w14:paraId="15071ED5" w14:textId="77777777" w:rsidR="00153CC3" w:rsidRDefault="00153CC3" w:rsidP="00153CC3">
      <w:pPr>
        <w:contextualSpacing/>
        <w:jc w:val="center"/>
        <w:rPr>
          <w:rFonts w:ascii="Open Sans" w:hAnsi="Open Sans" w:cs="Open Sans"/>
          <w:b/>
          <w:bCs/>
          <w:color w:val="00B050"/>
          <w:sz w:val="24"/>
          <w:szCs w:val="24"/>
        </w:rPr>
      </w:pPr>
      <w:r w:rsidRPr="00B83C14">
        <w:rPr>
          <w:rFonts w:ascii="Open Sans" w:eastAsia="Times New Roman" w:hAnsi="Open Sans" w:cs="Open Sans"/>
        </w:rPr>
        <w:t> </w:t>
      </w:r>
      <w:r>
        <w:rPr>
          <w:rFonts w:ascii="Open Sans" w:hAnsi="Open Sans" w:cs="Open Sans"/>
          <w:b/>
          <w:bCs/>
          <w:color w:val="00B050"/>
          <w:sz w:val="24"/>
          <w:szCs w:val="24"/>
        </w:rPr>
        <w:t>Prepping for the Fair</w:t>
      </w:r>
    </w:p>
    <w:p w14:paraId="4D36A047" w14:textId="77777777" w:rsidR="00153CC3" w:rsidRPr="00B83C14" w:rsidRDefault="00153CC3" w:rsidP="00153CC3">
      <w:pPr>
        <w:shd w:val="clear" w:color="auto" w:fill="FFFFFF"/>
        <w:contextualSpacing/>
        <w:rPr>
          <w:rFonts w:ascii="Open Sans" w:eastAsia="Times New Roman" w:hAnsi="Open Sans" w:cs="Open Sans"/>
        </w:rPr>
      </w:pPr>
    </w:p>
    <w:p w14:paraId="43AFA7E6" w14:textId="5A140C4E" w:rsidR="00153CC3" w:rsidRDefault="00153CC3" w:rsidP="00153CC3">
      <w:pPr>
        <w:spacing w:before="100" w:beforeAutospacing="1" w:after="240"/>
        <w:contextualSpacing/>
        <w:jc w:val="center"/>
        <w:rPr>
          <w:rFonts w:ascii="Open Sans" w:hAnsi="Open Sans" w:cs="Open Sans"/>
        </w:rPr>
      </w:pPr>
      <w:bookmarkStart w:id="16" w:name="_Hlk24975904"/>
      <w:r w:rsidRPr="00AC399F">
        <w:rPr>
          <w:rFonts w:ascii="Open Sans" w:hAnsi="Open Sans" w:cs="Open Sans"/>
        </w:rPr>
        <w:t xml:space="preserve">For updates on employers </w:t>
      </w:r>
      <w:r>
        <w:rPr>
          <w:rFonts w:ascii="Open Sans" w:hAnsi="Open Sans" w:cs="Open Sans"/>
        </w:rPr>
        <w:t xml:space="preserve">attending the fair as well as useful </w:t>
      </w:r>
      <w:r w:rsidRPr="00AC399F">
        <w:rPr>
          <w:rFonts w:ascii="Open Sans" w:hAnsi="Open Sans" w:cs="Open Sans"/>
        </w:rPr>
        <w:t xml:space="preserve">preparation tips, </w:t>
      </w:r>
      <w:r>
        <w:rPr>
          <w:rFonts w:ascii="Open Sans" w:hAnsi="Open Sans" w:cs="Open Sans"/>
        </w:rPr>
        <w:t>please follow</w:t>
      </w:r>
      <w:r w:rsidRPr="00AC399F">
        <w:rPr>
          <w:rFonts w:ascii="Open Sans" w:hAnsi="Open Sans" w:cs="Open Sans"/>
        </w:rPr>
        <w:t xml:space="preserve"> </w:t>
      </w:r>
      <w:r>
        <w:rPr>
          <w:rFonts w:ascii="Open Sans" w:hAnsi="Open Sans" w:cs="Open Sans"/>
        </w:rPr>
        <w:t>the official</w:t>
      </w:r>
      <w:r w:rsidRPr="00AC399F">
        <w:rPr>
          <w:rFonts w:ascii="Open Sans" w:hAnsi="Open Sans" w:cs="Open Sans"/>
        </w:rPr>
        <w:t> PERC </w:t>
      </w:r>
      <w:hyperlink r:id="rId37" w:history="1">
        <w:r w:rsidR="0025342F" w:rsidRPr="00AC399F">
          <w:rPr>
            <w:rStyle w:val="Hyperlink"/>
            <w:rFonts w:ascii="Open Sans" w:hAnsi="Open Sans" w:cs="Open Sans"/>
            <w:b/>
          </w:rPr>
          <w:t>Instagram</w:t>
        </w:r>
      </w:hyperlink>
      <w:r w:rsidR="0025342F" w:rsidRPr="00AC399F">
        <w:rPr>
          <w:rFonts w:ascii="Open Sans" w:hAnsi="Open Sans" w:cs="Open Sans"/>
        </w:rPr>
        <w:t>. </w:t>
      </w:r>
      <w:r>
        <w:rPr>
          <w:rFonts w:ascii="Open Sans" w:hAnsi="Open Sans" w:cs="Open Sans"/>
        </w:rPr>
        <w:t xml:space="preserve">You can also check the </w:t>
      </w:r>
      <w:hyperlink r:id="rId38" w:history="1">
        <w:r w:rsidRPr="005B0A79">
          <w:rPr>
            <w:rStyle w:val="Hyperlink"/>
            <w:rFonts w:ascii="Open Sans" w:hAnsi="Open Sans" w:cs="Open Sans"/>
            <w:b/>
            <w:bCs/>
          </w:rPr>
          <w:t>PERC website</w:t>
        </w:r>
      </w:hyperlink>
      <w:r>
        <w:rPr>
          <w:rFonts w:ascii="Open Sans" w:hAnsi="Open Sans" w:cs="Open Sans"/>
        </w:rPr>
        <w:t xml:space="preserve"> periodically for updates. </w:t>
      </w:r>
    </w:p>
    <w:bookmarkEnd w:id="16"/>
    <w:p w14:paraId="44C8EFCE" w14:textId="77777777" w:rsidR="00153CC3" w:rsidRDefault="00153CC3" w:rsidP="00153CC3">
      <w:pPr>
        <w:spacing w:before="100" w:beforeAutospacing="1" w:after="100" w:afterAutospacing="1"/>
        <w:contextualSpacing/>
        <w:rPr>
          <w:rFonts w:ascii="Open Sans" w:hAnsi="Open Sans" w:cs="Open Sans"/>
        </w:rPr>
      </w:pPr>
    </w:p>
    <w:p w14:paraId="6BA49616" w14:textId="77777777" w:rsidR="00153CC3" w:rsidRDefault="00153CC3" w:rsidP="00153CC3">
      <w:pPr>
        <w:spacing w:before="100" w:beforeAutospacing="1" w:after="100" w:afterAutospacing="1"/>
        <w:contextualSpacing/>
        <w:rPr>
          <w:rFonts w:ascii="Open Sans" w:hAnsi="Open Sans" w:cs="Open Sans"/>
          <w:b/>
          <w:bCs/>
        </w:rPr>
      </w:pPr>
      <w:r w:rsidRPr="00AC399F">
        <w:rPr>
          <w:rFonts w:ascii="Open Sans" w:hAnsi="Open Sans" w:cs="Open Sans"/>
        </w:rPr>
        <w:t>Sincerely,</w:t>
      </w:r>
      <w:r w:rsidRPr="00AC399F">
        <w:rPr>
          <w:rFonts w:ascii="Open Sans" w:hAnsi="Open Sans" w:cs="Open Sans"/>
        </w:rPr>
        <w:br/>
      </w:r>
      <w:r w:rsidRPr="00AC399F">
        <w:rPr>
          <w:rFonts w:ascii="Open Sans" w:hAnsi="Open Sans" w:cs="Open Sans"/>
        </w:rPr>
        <w:br/>
      </w:r>
      <w:r w:rsidRPr="00810885">
        <w:rPr>
          <w:rFonts w:ascii="Open Sans" w:hAnsi="Open Sans" w:cs="Open Sans"/>
          <w:b/>
          <w:bCs/>
          <w:highlight w:val="yellow"/>
        </w:rPr>
        <w:t>&lt;CAREER CENTER NAME&gt;</w:t>
      </w:r>
      <w:r w:rsidRPr="00810885">
        <w:rPr>
          <w:rFonts w:ascii="Open Sans" w:hAnsi="Open Sans" w:cs="Open Sans"/>
          <w:b/>
          <w:bCs/>
          <w:highlight w:val="yellow"/>
        </w:rPr>
        <w:br/>
        <w:t>&lt;COLLEGE/UNIVERSITY&gt;</w:t>
      </w:r>
    </w:p>
    <w:p w14:paraId="0E24C720" w14:textId="717A0E64" w:rsidR="00153CC3" w:rsidRDefault="00153CC3" w:rsidP="00153CC3">
      <w:pPr>
        <w:contextualSpacing/>
      </w:pPr>
      <w:r>
        <w:br w:type="page"/>
      </w:r>
    </w:p>
    <w:p w14:paraId="5F0A3A20" w14:textId="5522B78A" w:rsidR="00153CC3" w:rsidRDefault="00153CC3" w:rsidP="00153CC3">
      <w:pPr>
        <w:pStyle w:val="Heading3"/>
        <w:contextualSpacing/>
      </w:pPr>
      <w:bookmarkStart w:id="17" w:name="_Toc125969681"/>
      <w:r>
        <w:t>Candidates – Alumni</w:t>
      </w:r>
      <w:bookmarkEnd w:id="17"/>
    </w:p>
    <w:p w14:paraId="2FE80718" w14:textId="7364F503" w:rsidR="00153CC3" w:rsidRDefault="00153CC3" w:rsidP="00153CC3">
      <w:pPr>
        <w:contextualSpacing/>
      </w:pPr>
    </w:p>
    <w:p w14:paraId="5CA80D9D" w14:textId="77777777" w:rsidR="00153CC3" w:rsidRPr="00AC399F" w:rsidRDefault="00153CC3" w:rsidP="00153CC3">
      <w:pPr>
        <w:spacing w:before="100" w:beforeAutospacing="1" w:after="100" w:afterAutospacing="1"/>
        <w:contextualSpacing/>
        <w:jc w:val="center"/>
        <w:rPr>
          <w:rFonts w:ascii="Open Sans" w:hAnsi="Open Sans" w:cs="Open Sans"/>
          <w:b/>
          <w:bCs/>
          <w:color w:val="00B050"/>
          <w:sz w:val="32"/>
          <w:szCs w:val="32"/>
        </w:rPr>
      </w:pPr>
      <w:r>
        <w:rPr>
          <w:rFonts w:ascii="Open Sans" w:hAnsi="Open Sans" w:cs="Open Sans"/>
          <w:b/>
          <w:bCs/>
          <w:color w:val="00B050"/>
          <w:sz w:val="32"/>
          <w:szCs w:val="32"/>
        </w:rPr>
        <w:t>PERC Education Job Fair</w:t>
      </w:r>
    </w:p>
    <w:p w14:paraId="361F3048" w14:textId="77777777" w:rsidR="00153CC3" w:rsidRDefault="00153CC3" w:rsidP="00153CC3">
      <w:pPr>
        <w:contextualSpacing/>
        <w:rPr>
          <w:rFonts w:ascii="Open Sans" w:hAnsi="Open Sans" w:cs="Open Sans"/>
        </w:rPr>
      </w:pPr>
      <w:r>
        <w:rPr>
          <w:rFonts w:ascii="Open Sans" w:hAnsi="Open Sans" w:cs="Open Sans"/>
        </w:rPr>
        <w:t>Dear Alumni,</w:t>
      </w:r>
    </w:p>
    <w:p w14:paraId="658C0861" w14:textId="77777777" w:rsidR="00153CC3" w:rsidRDefault="00153CC3" w:rsidP="00153CC3">
      <w:pPr>
        <w:contextualSpacing/>
        <w:jc w:val="center"/>
        <w:rPr>
          <w:rFonts w:ascii="Open Sans" w:hAnsi="Open Sans" w:cs="Open Sans"/>
        </w:rPr>
      </w:pPr>
    </w:p>
    <w:p w14:paraId="482A635B" w14:textId="37A60F3F" w:rsidR="00153CC3" w:rsidRDefault="00153CC3" w:rsidP="00153CC3">
      <w:pPr>
        <w:contextualSpacing/>
        <w:jc w:val="center"/>
        <w:rPr>
          <w:rFonts w:ascii="Open Sans" w:hAnsi="Open Sans" w:cs="Open Sans"/>
        </w:rPr>
      </w:pPr>
      <w:r>
        <w:rPr>
          <w:rFonts w:ascii="Open Sans" w:hAnsi="Open Sans" w:cs="Open Sans"/>
        </w:rPr>
        <w:t xml:space="preserve">We are pleased to announce that registration for the </w:t>
      </w:r>
      <w:r w:rsidR="001B3917">
        <w:rPr>
          <w:rFonts w:ascii="Open Sans" w:hAnsi="Open Sans" w:cs="Open Sans"/>
        </w:rPr>
        <w:t>Pittsburgh</w:t>
      </w:r>
      <w:r>
        <w:rPr>
          <w:rFonts w:ascii="Open Sans" w:hAnsi="Open Sans" w:cs="Open Sans"/>
        </w:rPr>
        <w:t xml:space="preserve"> Education Registration Consortium (PERC) is now open! </w:t>
      </w:r>
    </w:p>
    <w:p w14:paraId="1D32660A" w14:textId="77777777" w:rsidR="00153CC3" w:rsidRDefault="00153CC3" w:rsidP="00153CC3">
      <w:pPr>
        <w:contextualSpacing/>
        <w:jc w:val="center"/>
        <w:rPr>
          <w:rFonts w:ascii="Open Sans" w:hAnsi="Open Sans" w:cs="Open Sans"/>
        </w:rPr>
      </w:pPr>
    </w:p>
    <w:p w14:paraId="31814827" w14:textId="77777777" w:rsidR="00153CC3" w:rsidRDefault="00153CC3" w:rsidP="00153CC3">
      <w:pPr>
        <w:contextualSpacing/>
        <w:jc w:val="center"/>
        <w:rPr>
          <w:rFonts w:ascii="Open Sans" w:hAnsi="Open Sans" w:cs="Open Sans"/>
        </w:rPr>
      </w:pPr>
      <w:r>
        <w:rPr>
          <w:rFonts w:ascii="Open Sans" w:hAnsi="Open Sans" w:cs="Open Sans"/>
        </w:rPr>
        <w:t>The PERC Job Fair is a</w:t>
      </w:r>
      <w:r w:rsidRPr="00AC399F">
        <w:rPr>
          <w:rFonts w:ascii="Open Sans" w:hAnsi="Open Sans" w:cs="Open Sans"/>
        </w:rPr>
        <w:t xml:space="preserve"> </w:t>
      </w:r>
      <w:r w:rsidRPr="0010332B">
        <w:rPr>
          <w:rFonts w:ascii="Open Sans" w:hAnsi="Open Sans" w:cs="Open Sans"/>
        </w:rPr>
        <w:t>substantial</w:t>
      </w:r>
      <w:r>
        <w:rPr>
          <w:rFonts w:ascii="Open Sans" w:hAnsi="Open Sans" w:cs="Open Sans"/>
        </w:rPr>
        <w:t xml:space="preserve"> annual</w:t>
      </w:r>
      <w:r w:rsidRPr="00AC399F">
        <w:rPr>
          <w:rFonts w:ascii="Open Sans" w:hAnsi="Open Sans" w:cs="Open Sans"/>
          <w:b/>
          <w:bCs/>
          <w:i/>
          <w:iCs/>
        </w:rPr>
        <w:t xml:space="preserve"> </w:t>
      </w:r>
      <w:r w:rsidRPr="00AC399F">
        <w:rPr>
          <w:rFonts w:ascii="Open Sans" w:hAnsi="Open Sans" w:cs="Open Sans"/>
        </w:rPr>
        <w:t>recruitment event</w:t>
      </w:r>
      <w:r>
        <w:rPr>
          <w:rFonts w:ascii="Open Sans" w:hAnsi="Open Sans" w:cs="Open Sans"/>
        </w:rPr>
        <w:t xml:space="preserve"> bringing together</w:t>
      </w:r>
      <w:r w:rsidRPr="00AC399F">
        <w:rPr>
          <w:rFonts w:ascii="Open Sans" w:hAnsi="Open Sans" w:cs="Open Sans"/>
        </w:rPr>
        <w:t xml:space="preserve"> school districts and related </w:t>
      </w:r>
      <w:r>
        <w:rPr>
          <w:rFonts w:ascii="Open Sans" w:hAnsi="Open Sans" w:cs="Open Sans"/>
        </w:rPr>
        <w:t xml:space="preserve">education sector </w:t>
      </w:r>
      <w:r w:rsidRPr="00AC399F">
        <w:rPr>
          <w:rFonts w:ascii="Open Sans" w:hAnsi="Open Sans" w:cs="Open Sans"/>
        </w:rPr>
        <w:t>employers</w:t>
      </w:r>
      <w:r>
        <w:rPr>
          <w:rFonts w:ascii="Open Sans" w:hAnsi="Open Sans" w:cs="Open Sans"/>
        </w:rPr>
        <w:t xml:space="preserve"> with current students and alumni in teaching and education-related fields</w:t>
      </w:r>
      <w:r w:rsidRPr="00AC399F">
        <w:rPr>
          <w:rFonts w:ascii="Open Sans" w:hAnsi="Open Sans" w:cs="Open Sans"/>
        </w:rPr>
        <w:t xml:space="preserve">. </w:t>
      </w:r>
    </w:p>
    <w:p w14:paraId="47B9D4B0" w14:textId="77777777" w:rsidR="00153CC3" w:rsidRDefault="00153CC3" w:rsidP="00153CC3">
      <w:pPr>
        <w:contextualSpacing/>
        <w:rPr>
          <w:rFonts w:ascii="Open Sans" w:hAnsi="Open Sans" w:cs="Open Sans"/>
        </w:rPr>
      </w:pPr>
    </w:p>
    <w:p w14:paraId="3F213995" w14:textId="77777777" w:rsidR="00153CC3" w:rsidRDefault="00153CC3" w:rsidP="00153CC3">
      <w:pPr>
        <w:contextualSpacing/>
        <w:jc w:val="center"/>
        <w:rPr>
          <w:rFonts w:ascii="Open Sans" w:hAnsi="Open Sans" w:cs="Open Sans"/>
        </w:rPr>
      </w:pPr>
      <w:r>
        <w:rPr>
          <w:rFonts w:ascii="Open Sans" w:hAnsi="Open Sans" w:cs="Open Sans"/>
        </w:rPr>
        <w:t xml:space="preserve">As an alumni of </w:t>
      </w:r>
      <w:r w:rsidRPr="00810885">
        <w:rPr>
          <w:rFonts w:ascii="Open Sans" w:hAnsi="Open Sans" w:cs="Open Sans"/>
          <w:b/>
          <w:bCs/>
          <w:highlight w:val="yellow"/>
        </w:rPr>
        <w:t>&lt;INSTITUTION&gt;</w:t>
      </w:r>
      <w:r w:rsidRPr="00810885">
        <w:rPr>
          <w:rFonts w:ascii="Open Sans" w:hAnsi="Open Sans" w:cs="Open Sans"/>
          <w:b/>
          <w:bCs/>
        </w:rPr>
        <w:t>,</w:t>
      </w:r>
      <w:r>
        <w:rPr>
          <w:rFonts w:ascii="Open Sans" w:hAnsi="Open Sans" w:cs="Open Sans"/>
        </w:rPr>
        <w:t xml:space="preserve"> you are eligible for priority access to register for the fair from January 30 – March 1.</w:t>
      </w:r>
      <w:r w:rsidRPr="00C71A2B">
        <w:rPr>
          <w:rFonts w:ascii="Open Sans" w:hAnsi="Open Sans" w:cs="Open Sans"/>
        </w:rPr>
        <w:t xml:space="preserve"> </w:t>
      </w:r>
      <w:r>
        <w:rPr>
          <w:rFonts w:ascii="Open Sans" w:hAnsi="Open Sans" w:cs="Open Sans"/>
        </w:rPr>
        <w:t>R</w:t>
      </w:r>
      <w:r w:rsidRPr="00AC399F">
        <w:rPr>
          <w:rFonts w:ascii="Open Sans" w:hAnsi="Open Sans" w:cs="Open Sans"/>
        </w:rPr>
        <w:t>egistration instructions</w:t>
      </w:r>
      <w:r>
        <w:rPr>
          <w:rFonts w:ascii="Open Sans" w:hAnsi="Open Sans" w:cs="Open Sans"/>
        </w:rPr>
        <w:t xml:space="preserve"> are below, and</w:t>
      </w:r>
      <w:r w:rsidRPr="00AC399F">
        <w:rPr>
          <w:rFonts w:ascii="Open Sans" w:hAnsi="Open Sans" w:cs="Open Sans"/>
        </w:rPr>
        <w:t xml:space="preserve"> for job fair tips and more information</w:t>
      </w:r>
      <w:r>
        <w:rPr>
          <w:rFonts w:ascii="Open Sans" w:hAnsi="Open Sans" w:cs="Open Sans"/>
        </w:rPr>
        <w:t xml:space="preserve"> we invite you to</w:t>
      </w:r>
      <w:r w:rsidRPr="00AC399F">
        <w:rPr>
          <w:rFonts w:ascii="Open Sans" w:hAnsi="Open Sans" w:cs="Open Sans"/>
        </w:rPr>
        <w:t xml:space="preserve"> visit the </w:t>
      </w:r>
      <w:hyperlink r:id="rId39" w:history="1">
        <w:r w:rsidRPr="00B97A3F">
          <w:rPr>
            <w:rStyle w:val="Hyperlink"/>
            <w:rFonts w:ascii="Open Sans" w:hAnsi="Open Sans" w:cs="Open Sans"/>
          </w:rPr>
          <w:t>PERC website</w:t>
        </w:r>
      </w:hyperlink>
      <w:r w:rsidRPr="00AC399F">
        <w:rPr>
          <w:rFonts w:ascii="Open Sans" w:hAnsi="Open Sans" w:cs="Open Sans"/>
        </w:rPr>
        <w:t>. </w:t>
      </w:r>
    </w:p>
    <w:p w14:paraId="78AAD434" w14:textId="77777777" w:rsidR="00153CC3" w:rsidRDefault="00153CC3" w:rsidP="00153CC3">
      <w:pPr>
        <w:contextualSpacing/>
        <w:jc w:val="center"/>
        <w:rPr>
          <w:rFonts w:ascii="Open Sans" w:hAnsi="Open Sans" w:cs="Open Sans"/>
        </w:rPr>
      </w:pPr>
    </w:p>
    <w:p w14:paraId="4C9BCF3E" w14:textId="77777777" w:rsidR="00153CC3" w:rsidRPr="008F2AD3" w:rsidRDefault="00153CC3" w:rsidP="00153CC3">
      <w:pPr>
        <w:contextualSpacing/>
        <w:jc w:val="center"/>
        <w:rPr>
          <w:rFonts w:ascii="Open Sans" w:hAnsi="Open Sans" w:cs="Open Sans"/>
        </w:rPr>
      </w:pPr>
      <w:r>
        <w:rPr>
          <w:rFonts w:ascii="Open Sans" w:hAnsi="Open Sans" w:cs="Open Sans"/>
        </w:rPr>
        <w:t>Candidates who register early will be entered in a drawing to win a professional padfolio!</w:t>
      </w:r>
    </w:p>
    <w:p w14:paraId="106A5D36" w14:textId="77777777" w:rsidR="00153CC3" w:rsidRDefault="00153CC3" w:rsidP="00153CC3">
      <w:pPr>
        <w:contextualSpacing/>
        <w:jc w:val="center"/>
        <w:rPr>
          <w:rFonts w:ascii="Open Sans" w:hAnsi="Open Sans" w:cs="Open Sans"/>
          <w:b/>
          <w:bCs/>
          <w:color w:val="00B050"/>
          <w:sz w:val="28"/>
          <w:szCs w:val="28"/>
        </w:rPr>
      </w:pPr>
    </w:p>
    <w:p w14:paraId="54AA115D" w14:textId="3F9F9435" w:rsidR="00153CC3" w:rsidRPr="00595BFD" w:rsidRDefault="00153CC3" w:rsidP="00595BFD">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Date &amp; Location</w:t>
      </w:r>
    </w:p>
    <w:p w14:paraId="1B69083C"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Wednesday, March 22, 2023</w:t>
      </w:r>
    </w:p>
    <w:p w14:paraId="355584CE" w14:textId="680591F0" w:rsidR="00153CC3" w:rsidRPr="00C12BA2" w:rsidRDefault="00153CC3" w:rsidP="00595BFD">
      <w:pPr>
        <w:contextualSpacing/>
        <w:jc w:val="center"/>
        <w:rPr>
          <w:rFonts w:ascii="Open Sans" w:hAnsi="Open Sans" w:cs="Open Sans"/>
          <w:b/>
          <w:bCs/>
        </w:rPr>
      </w:pPr>
      <w:r w:rsidRPr="00C12BA2">
        <w:rPr>
          <w:rFonts w:ascii="Open Sans" w:hAnsi="Open Sans" w:cs="Open Sans"/>
          <w:b/>
          <w:bCs/>
        </w:rPr>
        <w:t>Monroeville Convention Center</w:t>
      </w:r>
    </w:p>
    <w:p w14:paraId="2CD4AC60" w14:textId="77777777" w:rsidR="00153CC3" w:rsidRPr="00C71A2B" w:rsidRDefault="00153CC3" w:rsidP="00153CC3">
      <w:pPr>
        <w:contextualSpacing/>
        <w:jc w:val="center"/>
        <w:rPr>
          <w:rFonts w:ascii="Open Sans" w:hAnsi="Open Sans" w:cs="Open Sans"/>
          <w:b/>
          <w:bCs/>
        </w:rPr>
      </w:pPr>
      <w:r w:rsidRPr="00C12BA2">
        <w:rPr>
          <w:rFonts w:ascii="Open Sans" w:hAnsi="Open Sans" w:cs="Open Sans"/>
          <w:b/>
          <w:bCs/>
        </w:rPr>
        <w:t>Time:</w:t>
      </w:r>
      <w:r w:rsidRPr="00C12BA2">
        <w:rPr>
          <w:rFonts w:ascii="Open Sans" w:hAnsi="Open Sans" w:cs="Open Sans"/>
          <w:b/>
          <w:bCs/>
        </w:rPr>
        <w:tab/>
        <w:t>9:30 a.m. - 3:00 p.m.</w:t>
      </w:r>
    </w:p>
    <w:p w14:paraId="09453226" w14:textId="77777777" w:rsidR="00153CC3" w:rsidRDefault="00153CC3" w:rsidP="00595BFD">
      <w:pPr>
        <w:contextualSpacing/>
        <w:rPr>
          <w:rFonts w:ascii="Open Sans" w:hAnsi="Open Sans" w:cs="Open Sans"/>
        </w:rPr>
      </w:pPr>
    </w:p>
    <w:p w14:paraId="3EA1823E" w14:textId="77777777" w:rsidR="00153CC3" w:rsidRDefault="00153CC3" w:rsidP="00153CC3">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Registration</w:t>
      </w:r>
      <w:r>
        <w:rPr>
          <w:rFonts w:ascii="Open Sans" w:hAnsi="Open Sans" w:cs="Open Sans"/>
          <w:b/>
          <w:bCs/>
          <w:color w:val="00B050"/>
          <w:sz w:val="24"/>
          <w:szCs w:val="24"/>
        </w:rPr>
        <w:t xml:space="preserve"> &amp; Fees</w:t>
      </w:r>
    </w:p>
    <w:p w14:paraId="550E6554" w14:textId="77777777" w:rsidR="00153CC3" w:rsidRDefault="00153CC3" w:rsidP="00153CC3">
      <w:pPr>
        <w:contextualSpacing/>
        <w:jc w:val="center"/>
        <w:rPr>
          <w:rFonts w:ascii="Open Sans" w:hAnsi="Open Sans" w:cs="Open Sans"/>
          <w:b/>
          <w:bCs/>
          <w:color w:val="00B050"/>
          <w:sz w:val="24"/>
          <w:szCs w:val="24"/>
        </w:rPr>
      </w:pPr>
    </w:p>
    <w:p w14:paraId="24523B6F" w14:textId="77777777" w:rsidR="00153CC3" w:rsidRPr="00F73DE3" w:rsidRDefault="00153CC3" w:rsidP="00153CC3">
      <w:pPr>
        <w:contextualSpacing/>
        <w:jc w:val="center"/>
        <w:rPr>
          <w:rFonts w:ascii="Open Sans" w:hAnsi="Open Sans" w:cs="Open Sans"/>
        </w:rPr>
      </w:pPr>
      <w:r w:rsidRPr="00F73DE3">
        <w:rPr>
          <w:rFonts w:ascii="Open Sans" w:hAnsi="Open Sans" w:cs="Open Sans"/>
        </w:rPr>
        <w:t xml:space="preserve">The </w:t>
      </w:r>
      <w:r>
        <w:rPr>
          <w:rFonts w:ascii="Open Sans" w:hAnsi="Open Sans" w:cs="Open Sans"/>
        </w:rPr>
        <w:t>PERC Job Fair is free to all alumni who register prior to March 17. After that date, all candidates wishing to attend must register on site at the fair for a cost of $20.</w:t>
      </w:r>
    </w:p>
    <w:p w14:paraId="01BEC4BB" w14:textId="77777777" w:rsidR="00153CC3" w:rsidRPr="003F2A3E" w:rsidRDefault="00153CC3" w:rsidP="00153CC3">
      <w:pPr>
        <w:contextualSpacing/>
        <w:rPr>
          <w:rFonts w:ascii="Open Sans" w:hAnsi="Open Sans" w:cs="Open Sans"/>
        </w:rPr>
      </w:pPr>
    </w:p>
    <w:p w14:paraId="0E8DDE47" w14:textId="77777777" w:rsidR="00153CC3" w:rsidRDefault="00AC50FF" w:rsidP="00153CC3">
      <w:pPr>
        <w:numPr>
          <w:ilvl w:val="0"/>
          <w:numId w:val="5"/>
        </w:numPr>
        <w:tabs>
          <w:tab w:val="clear" w:pos="720"/>
        </w:tabs>
        <w:spacing w:after="0" w:line="240" w:lineRule="auto"/>
        <w:ind w:left="360"/>
        <w:contextualSpacing/>
        <w:textAlignment w:val="baseline"/>
        <w:rPr>
          <w:rFonts w:ascii="Open Sans" w:eastAsia="Times New Roman" w:hAnsi="Open Sans" w:cs="Open Sans"/>
          <w:color w:val="000000"/>
        </w:rPr>
      </w:pPr>
      <w:hyperlink r:id="rId40" w:history="1">
        <w:r w:rsidR="00153CC3" w:rsidRPr="009E0C6A">
          <w:rPr>
            <w:rStyle w:val="Hyperlink"/>
            <w:rFonts w:ascii="Open Sans" w:eastAsia="Times New Roman" w:hAnsi="Open Sans" w:cs="Open Sans"/>
            <w:b/>
            <w:bCs/>
          </w:rPr>
          <w:t>Create a free Handshake account</w:t>
        </w:r>
      </w:hyperlink>
    </w:p>
    <w:p w14:paraId="739500F1" w14:textId="77777777" w:rsidR="00153CC3" w:rsidRDefault="00153CC3" w:rsidP="00153CC3">
      <w:pPr>
        <w:ind w:left="360"/>
        <w:contextualSpacing/>
        <w:textAlignment w:val="baseline"/>
        <w:rPr>
          <w:rFonts w:ascii="Open Sans" w:eastAsia="Times New Roman" w:hAnsi="Open Sans" w:cs="Open Sans"/>
          <w:color w:val="000000"/>
        </w:rPr>
      </w:pPr>
    </w:p>
    <w:p w14:paraId="36520268" w14:textId="77777777" w:rsidR="00153CC3" w:rsidRPr="00BD414A" w:rsidRDefault="00153CC3" w:rsidP="00153CC3">
      <w:pPr>
        <w:ind w:left="360"/>
        <w:contextualSpacing/>
        <w:textAlignment w:val="baseline"/>
        <w:rPr>
          <w:rFonts w:ascii="Open Sans" w:eastAsia="Times New Roman" w:hAnsi="Open Sans" w:cs="Open Sans"/>
          <w:i/>
          <w:iCs/>
          <w:color w:val="000000"/>
        </w:rPr>
      </w:pPr>
      <w:r w:rsidRPr="00B83C14">
        <w:rPr>
          <w:rFonts w:ascii="Open Sans" w:eastAsia="Times New Roman" w:hAnsi="Open Sans" w:cs="Open Sans"/>
          <w:i/>
          <w:iCs/>
          <w:color w:val="000000"/>
        </w:rPr>
        <w:t>Please note: All students, regardless of where they attend, can sign up and use Handshake for free.</w:t>
      </w:r>
      <w:r>
        <w:rPr>
          <w:rFonts w:ascii="Open Sans" w:eastAsia="Times New Roman" w:hAnsi="Open Sans" w:cs="Open Sans"/>
          <w:i/>
          <w:iCs/>
          <w:color w:val="000000"/>
        </w:rPr>
        <w:t xml:space="preserve"> Please contact your institution’s career center directly for information on how to sign up as an alumni.</w:t>
      </w:r>
    </w:p>
    <w:p w14:paraId="03331625" w14:textId="77777777" w:rsidR="00153CC3" w:rsidRPr="006C5949" w:rsidRDefault="00153CC3" w:rsidP="00153CC3">
      <w:pPr>
        <w:ind w:left="360"/>
        <w:contextualSpacing/>
        <w:textAlignment w:val="baseline"/>
        <w:rPr>
          <w:rFonts w:ascii="Open Sans" w:eastAsia="Times New Roman" w:hAnsi="Open Sans" w:cs="Open Sans"/>
          <w:color w:val="000000"/>
        </w:rPr>
      </w:pPr>
    </w:p>
    <w:p w14:paraId="59E52C0F" w14:textId="77777777" w:rsidR="00153CC3" w:rsidRPr="0031424E" w:rsidRDefault="00153CC3" w:rsidP="00153CC3">
      <w:pPr>
        <w:numPr>
          <w:ilvl w:val="0"/>
          <w:numId w:val="5"/>
        </w:numPr>
        <w:tabs>
          <w:tab w:val="clear" w:pos="720"/>
        </w:tabs>
        <w:spacing w:after="0" w:line="240" w:lineRule="auto"/>
        <w:ind w:left="360"/>
        <w:contextualSpacing/>
        <w:textAlignment w:val="baseline"/>
        <w:rPr>
          <w:rFonts w:ascii="Open Sans" w:eastAsia="Times New Roman" w:hAnsi="Open Sans" w:cs="Open Sans"/>
          <w:color w:val="000000"/>
        </w:rPr>
      </w:pPr>
      <w:r w:rsidRPr="009007FD">
        <w:rPr>
          <w:rFonts w:ascii="Open Sans" w:eastAsia="Times New Roman" w:hAnsi="Open Sans" w:cs="Open Sans"/>
          <w:b/>
          <w:bCs/>
          <w:color w:val="000000"/>
        </w:rPr>
        <w:t>Build a complete profile in Handshake</w:t>
      </w:r>
    </w:p>
    <w:p w14:paraId="47D81225" w14:textId="77777777" w:rsidR="00153CC3" w:rsidRPr="009007FD" w:rsidRDefault="00153CC3" w:rsidP="00153CC3">
      <w:pPr>
        <w:ind w:left="360"/>
        <w:contextualSpacing/>
        <w:textAlignment w:val="baseline"/>
        <w:rPr>
          <w:rFonts w:ascii="Open Sans" w:eastAsia="Times New Roman" w:hAnsi="Open Sans" w:cs="Open Sans"/>
          <w:color w:val="000000"/>
        </w:rPr>
      </w:pPr>
    </w:p>
    <w:p w14:paraId="473CE5FD" w14:textId="77777777" w:rsidR="00153CC3" w:rsidRDefault="00153CC3" w:rsidP="00153CC3">
      <w:pPr>
        <w:ind w:left="360"/>
        <w:contextualSpacing/>
        <w:textAlignment w:val="baseline"/>
        <w:rPr>
          <w:rFonts w:ascii="Open Sans" w:eastAsia="Times New Roman" w:hAnsi="Open Sans" w:cs="Open Sans"/>
          <w:color w:val="1155CC"/>
          <w:u w:val="single"/>
        </w:rPr>
      </w:pPr>
      <w:r w:rsidRPr="009007FD">
        <w:rPr>
          <w:rFonts w:ascii="Open Sans" w:eastAsia="Times New Roman" w:hAnsi="Open Sans" w:cs="Open Sans"/>
          <w:color w:val="000000"/>
        </w:rPr>
        <w:t xml:space="preserve">Make sure to include your resume as well as other relevant information. </w:t>
      </w:r>
      <w:r>
        <w:rPr>
          <w:rFonts w:ascii="Open Sans" w:eastAsia="Times New Roman" w:hAnsi="Open Sans" w:cs="Open Sans"/>
          <w:color w:val="000000"/>
        </w:rPr>
        <w:t>Many employers will use this profile to learn more about candidates prior to the fair</w:t>
      </w:r>
      <w:r w:rsidRPr="009007FD">
        <w:rPr>
          <w:rFonts w:ascii="Open Sans" w:eastAsia="Times New Roman" w:hAnsi="Open Sans" w:cs="Open Sans"/>
          <w:color w:val="000000"/>
        </w:rPr>
        <w:t xml:space="preserve">, so you want to make a good impression! Check out these helpful articles to learn </w:t>
      </w:r>
      <w:hyperlink r:id="rId41" w:history="1">
        <w:r w:rsidRPr="009007FD">
          <w:rPr>
            <w:rFonts w:ascii="Open Sans" w:eastAsia="Times New Roman" w:hAnsi="Open Sans" w:cs="Open Sans"/>
            <w:color w:val="1155CC"/>
            <w:u w:val="single"/>
          </w:rPr>
          <w:t>how to upload a document to Handshake</w:t>
        </w:r>
      </w:hyperlink>
      <w:r w:rsidRPr="009007FD">
        <w:rPr>
          <w:rFonts w:ascii="Open Sans" w:eastAsia="Times New Roman" w:hAnsi="Open Sans" w:cs="Open Sans"/>
          <w:color w:val="000000"/>
        </w:rPr>
        <w:t xml:space="preserve"> and </w:t>
      </w:r>
      <w:hyperlink r:id="rId42" w:history="1">
        <w:r w:rsidRPr="009007FD">
          <w:rPr>
            <w:rFonts w:ascii="Open Sans" w:eastAsia="Times New Roman" w:hAnsi="Open Sans" w:cs="Open Sans"/>
            <w:color w:val="1155CC"/>
            <w:u w:val="single"/>
          </w:rPr>
          <w:t>build your profile from your resume</w:t>
        </w:r>
      </w:hyperlink>
      <w:r>
        <w:rPr>
          <w:rFonts w:ascii="Open Sans" w:eastAsia="Times New Roman" w:hAnsi="Open Sans" w:cs="Open Sans"/>
          <w:color w:val="1155CC"/>
          <w:u w:val="single"/>
        </w:rPr>
        <w:t>.</w:t>
      </w:r>
    </w:p>
    <w:p w14:paraId="064FFEDE" w14:textId="77777777" w:rsidR="00153CC3" w:rsidRPr="0031424E" w:rsidRDefault="00153CC3" w:rsidP="00153CC3">
      <w:pPr>
        <w:ind w:left="360"/>
        <w:contextualSpacing/>
        <w:textAlignment w:val="baseline"/>
        <w:rPr>
          <w:rFonts w:ascii="Open Sans" w:eastAsia="Times New Roman" w:hAnsi="Open Sans" w:cs="Open Sans"/>
          <w:color w:val="1155CC"/>
          <w:u w:val="single"/>
        </w:rPr>
      </w:pPr>
    </w:p>
    <w:p w14:paraId="45F149F6" w14:textId="77777777" w:rsidR="00153CC3" w:rsidRPr="00C92CD2" w:rsidRDefault="00153CC3" w:rsidP="00153CC3">
      <w:pPr>
        <w:pStyle w:val="ListParagraph"/>
        <w:numPr>
          <w:ilvl w:val="0"/>
          <w:numId w:val="5"/>
        </w:numPr>
        <w:tabs>
          <w:tab w:val="clear" w:pos="720"/>
        </w:tabs>
        <w:ind w:left="360"/>
        <w:textAlignment w:val="baseline"/>
        <w:rPr>
          <w:rStyle w:val="Hyperlink"/>
          <w:rFonts w:ascii="Open Sans" w:eastAsia="Times New Roman" w:hAnsi="Open Sans" w:cs="Open Sans"/>
          <w:sz w:val="22"/>
          <w:szCs w:val="22"/>
        </w:rPr>
      </w:pPr>
      <w:r>
        <w:rPr>
          <w:rFonts w:ascii="Open Sans" w:hAnsi="Open Sans" w:cs="Open Sans"/>
          <w:b/>
          <w:bCs/>
          <w:sz w:val="22"/>
          <w:szCs w:val="22"/>
        </w:rPr>
        <w:fldChar w:fldCharType="begin"/>
      </w:r>
      <w:r>
        <w:rPr>
          <w:rFonts w:ascii="Open Sans" w:hAnsi="Open Sans" w:cs="Open Sans"/>
          <w:b/>
          <w:bCs/>
          <w:sz w:val="22"/>
          <w:szCs w:val="22"/>
        </w:rPr>
        <w:instrText>HYPERLINK "https://duq.joinhandshake.com/career_fairs/36777/student_preview?token=W0HAQGV3ehPWHOjud28y4EJxrCHsrOUucI68VGEWZFRDX-SedTlMbg"</w:instrText>
      </w:r>
      <w:r>
        <w:rPr>
          <w:rFonts w:ascii="Open Sans" w:hAnsi="Open Sans" w:cs="Open Sans"/>
          <w:b/>
          <w:bCs/>
          <w:sz w:val="22"/>
          <w:szCs w:val="22"/>
        </w:rPr>
      </w:r>
      <w:r>
        <w:rPr>
          <w:rFonts w:ascii="Open Sans" w:hAnsi="Open Sans" w:cs="Open Sans"/>
          <w:b/>
          <w:bCs/>
          <w:sz w:val="22"/>
          <w:szCs w:val="22"/>
        </w:rPr>
        <w:fldChar w:fldCharType="separate"/>
      </w:r>
      <w:r w:rsidRPr="00C92CD2">
        <w:rPr>
          <w:rStyle w:val="Hyperlink"/>
          <w:rFonts w:ascii="Open Sans" w:hAnsi="Open Sans" w:cs="Open Sans"/>
          <w:b/>
          <w:bCs/>
          <w:sz w:val="22"/>
          <w:szCs w:val="22"/>
        </w:rPr>
        <w:t>Register to attend the fair</w:t>
      </w:r>
    </w:p>
    <w:p w14:paraId="54AF4EDD" w14:textId="77777777" w:rsidR="00153CC3" w:rsidRPr="00BD0845" w:rsidRDefault="00153CC3" w:rsidP="00153CC3">
      <w:pPr>
        <w:pStyle w:val="ListParagraph"/>
        <w:ind w:left="360"/>
        <w:textAlignment w:val="baseline"/>
        <w:rPr>
          <w:rFonts w:ascii="Open Sans" w:eastAsia="Times New Roman" w:hAnsi="Open Sans" w:cs="Open Sans"/>
          <w:color w:val="000000"/>
        </w:rPr>
      </w:pPr>
      <w:r>
        <w:rPr>
          <w:rFonts w:ascii="Open Sans" w:hAnsi="Open Sans" w:cs="Open Sans"/>
          <w:b/>
          <w:bCs/>
          <w:sz w:val="22"/>
          <w:szCs w:val="22"/>
        </w:rPr>
        <w:fldChar w:fldCharType="end"/>
      </w:r>
    </w:p>
    <w:p w14:paraId="64714EB9" w14:textId="77777777" w:rsidR="00153CC3" w:rsidRPr="00414B64" w:rsidRDefault="00153CC3" w:rsidP="00153CC3">
      <w:pPr>
        <w:pStyle w:val="ListParagraph"/>
        <w:ind w:left="360"/>
        <w:textAlignment w:val="baseline"/>
        <w:rPr>
          <w:rFonts w:ascii="Open Sans" w:eastAsia="Times New Roman" w:hAnsi="Open Sans" w:cs="Open Sans"/>
          <w:i/>
          <w:iCs/>
          <w:color w:val="000000"/>
          <w:sz w:val="22"/>
          <w:szCs w:val="22"/>
        </w:rPr>
      </w:pPr>
      <w:r w:rsidRPr="00BD0845">
        <w:rPr>
          <w:rFonts w:ascii="Open Sans" w:eastAsia="Times New Roman" w:hAnsi="Open Sans" w:cs="Open Sans"/>
          <w:i/>
          <w:iCs/>
          <w:color w:val="000000"/>
          <w:sz w:val="22"/>
          <w:szCs w:val="22"/>
        </w:rPr>
        <w:t>Please note: The fair will not be searchable in Handshake so you will need</w:t>
      </w:r>
      <w:r>
        <w:rPr>
          <w:rFonts w:ascii="Open Sans" w:eastAsia="Times New Roman" w:hAnsi="Open Sans" w:cs="Open Sans"/>
          <w:i/>
          <w:iCs/>
          <w:color w:val="000000"/>
          <w:sz w:val="22"/>
          <w:szCs w:val="22"/>
        </w:rPr>
        <w:t xml:space="preserve"> to use the link above to </w:t>
      </w:r>
      <w:r w:rsidRPr="00BD0845">
        <w:rPr>
          <w:rFonts w:ascii="Open Sans" w:eastAsia="Times New Roman" w:hAnsi="Open Sans" w:cs="Open Sans"/>
          <w:i/>
          <w:iCs/>
          <w:color w:val="000000"/>
          <w:sz w:val="22"/>
          <w:szCs w:val="22"/>
        </w:rPr>
        <w:t xml:space="preserve">access </w:t>
      </w:r>
      <w:r>
        <w:rPr>
          <w:rFonts w:ascii="Open Sans" w:eastAsia="Times New Roman" w:hAnsi="Open Sans" w:cs="Open Sans"/>
          <w:i/>
          <w:iCs/>
          <w:color w:val="000000"/>
          <w:sz w:val="22"/>
          <w:szCs w:val="22"/>
        </w:rPr>
        <w:t>registration.</w:t>
      </w:r>
    </w:p>
    <w:p w14:paraId="69E5F243" w14:textId="77777777" w:rsidR="00153CC3" w:rsidRPr="00B83C14" w:rsidRDefault="00153CC3" w:rsidP="00153CC3">
      <w:pPr>
        <w:contextualSpacing/>
        <w:rPr>
          <w:rFonts w:ascii="Open Sans" w:eastAsia="Times New Roman" w:hAnsi="Open Sans" w:cs="Open Sans"/>
        </w:rPr>
      </w:pPr>
      <w:r w:rsidRPr="00B83C14">
        <w:rPr>
          <w:rFonts w:ascii="Open Sans" w:eastAsia="Times New Roman" w:hAnsi="Open Sans" w:cs="Open Sans"/>
        </w:rPr>
        <w:t>  </w:t>
      </w:r>
    </w:p>
    <w:p w14:paraId="358BD320" w14:textId="77777777" w:rsidR="00153CC3" w:rsidRDefault="00153CC3" w:rsidP="00153CC3">
      <w:pPr>
        <w:shd w:val="clear" w:color="auto" w:fill="FFFFFF"/>
        <w:contextualSpacing/>
        <w:textAlignment w:val="baseline"/>
        <w:rPr>
          <w:rFonts w:ascii="Open Sans" w:eastAsia="Times New Roman" w:hAnsi="Open Sans" w:cs="Open Sans"/>
          <w:color w:val="1155CC"/>
          <w:u w:val="single"/>
          <w:shd w:val="clear" w:color="auto" w:fill="FFFFFF"/>
        </w:rPr>
      </w:pPr>
      <w:r w:rsidRPr="00B83C14">
        <w:rPr>
          <w:rFonts w:ascii="Open Sans" w:eastAsia="Times New Roman" w:hAnsi="Open Sans" w:cs="Open Sans"/>
          <w:color w:val="000000"/>
          <w:shd w:val="clear" w:color="auto" w:fill="FFFFFF"/>
        </w:rPr>
        <w:t xml:space="preserve">If you run into registration issues, please contact </w:t>
      </w:r>
      <w:hyperlink r:id="rId43" w:history="1">
        <w:r w:rsidRPr="00E9392D">
          <w:rPr>
            <w:rStyle w:val="Hyperlink"/>
            <w:rFonts w:ascii="Open Sans" w:eastAsia="Times New Roman" w:hAnsi="Open Sans" w:cs="Open Sans"/>
            <w:shd w:val="clear" w:color="auto" w:fill="FFFFFF"/>
          </w:rPr>
          <w:t>Handshake Support</w:t>
        </w:r>
      </w:hyperlink>
      <w:r w:rsidRPr="00B83C14">
        <w:rPr>
          <w:rFonts w:ascii="Open Sans" w:eastAsia="Times New Roman" w:hAnsi="Open Sans" w:cs="Open Sans"/>
          <w:color w:val="000000"/>
          <w:shd w:val="clear" w:color="auto" w:fill="FFFFFF"/>
        </w:rPr>
        <w:t xml:space="preserve"> and</w:t>
      </w:r>
      <w:r>
        <w:rPr>
          <w:rFonts w:ascii="Open Sans" w:eastAsia="Times New Roman" w:hAnsi="Open Sans" w:cs="Open Sans"/>
          <w:color w:val="000000"/>
          <w:shd w:val="clear" w:color="auto" w:fill="FFFFFF"/>
        </w:rPr>
        <w:t xml:space="preserve">/or </w:t>
      </w:r>
      <w:hyperlink r:id="rId44" w:history="1">
        <w:r w:rsidRPr="004968F0">
          <w:rPr>
            <w:rStyle w:val="Hyperlink"/>
            <w:rFonts w:ascii="Open Sans" w:eastAsia="Times New Roman" w:hAnsi="Open Sans" w:cs="Open Sans"/>
            <w:shd w:val="clear" w:color="auto" w:fill="FFFFFF"/>
          </w:rPr>
          <w:t>info@percjobfair.org</w:t>
        </w:r>
      </w:hyperlink>
      <w:r>
        <w:rPr>
          <w:rFonts w:ascii="Open Sans" w:eastAsia="Times New Roman" w:hAnsi="Open Sans" w:cs="Open Sans"/>
          <w:color w:val="1155CC"/>
          <w:u w:val="single"/>
          <w:shd w:val="clear" w:color="auto" w:fill="FFFFFF"/>
        </w:rPr>
        <w:t xml:space="preserve">. </w:t>
      </w:r>
    </w:p>
    <w:p w14:paraId="404AB1C6" w14:textId="242FAA07" w:rsidR="00153CC3" w:rsidRPr="00B83C14" w:rsidRDefault="00153CC3" w:rsidP="00CA0413">
      <w:pPr>
        <w:shd w:val="clear" w:color="auto" w:fill="FFFFFF"/>
        <w:tabs>
          <w:tab w:val="left" w:pos="3462"/>
        </w:tabs>
        <w:contextualSpacing/>
        <w:textAlignment w:val="baseline"/>
        <w:rPr>
          <w:rFonts w:ascii="Open Sans" w:eastAsia="Times New Roman" w:hAnsi="Open Sans" w:cs="Open Sans"/>
          <w:color w:val="000000"/>
        </w:rPr>
      </w:pPr>
    </w:p>
    <w:p w14:paraId="0C92DFE2" w14:textId="77777777" w:rsidR="00153CC3" w:rsidRDefault="00153CC3" w:rsidP="00153CC3">
      <w:pPr>
        <w:contextualSpacing/>
        <w:jc w:val="center"/>
        <w:rPr>
          <w:rFonts w:ascii="Open Sans" w:hAnsi="Open Sans" w:cs="Open Sans"/>
          <w:b/>
          <w:bCs/>
          <w:color w:val="00B050"/>
          <w:sz w:val="24"/>
          <w:szCs w:val="24"/>
        </w:rPr>
      </w:pPr>
      <w:r w:rsidRPr="00B83C14">
        <w:rPr>
          <w:rFonts w:ascii="Open Sans" w:eastAsia="Times New Roman" w:hAnsi="Open Sans" w:cs="Open Sans"/>
        </w:rPr>
        <w:t> </w:t>
      </w:r>
      <w:r>
        <w:rPr>
          <w:rFonts w:ascii="Open Sans" w:hAnsi="Open Sans" w:cs="Open Sans"/>
          <w:b/>
          <w:bCs/>
          <w:color w:val="00B050"/>
          <w:sz w:val="24"/>
          <w:szCs w:val="24"/>
        </w:rPr>
        <w:t>Prepping for the Fair</w:t>
      </w:r>
    </w:p>
    <w:p w14:paraId="79A3AA9A" w14:textId="77777777" w:rsidR="00153CC3" w:rsidRPr="00B83C14" w:rsidRDefault="00153CC3" w:rsidP="00153CC3">
      <w:pPr>
        <w:shd w:val="clear" w:color="auto" w:fill="FFFFFF"/>
        <w:contextualSpacing/>
        <w:rPr>
          <w:rFonts w:ascii="Open Sans" w:eastAsia="Times New Roman" w:hAnsi="Open Sans" w:cs="Open Sans"/>
        </w:rPr>
      </w:pPr>
    </w:p>
    <w:p w14:paraId="16D4DD6B" w14:textId="6C28013A" w:rsidR="00153CC3" w:rsidRDefault="00153CC3" w:rsidP="00153CC3">
      <w:pPr>
        <w:spacing w:before="100" w:beforeAutospacing="1" w:after="240"/>
        <w:contextualSpacing/>
        <w:jc w:val="center"/>
        <w:rPr>
          <w:rFonts w:ascii="Open Sans" w:hAnsi="Open Sans" w:cs="Open Sans"/>
        </w:rPr>
      </w:pPr>
      <w:r w:rsidRPr="00AC399F">
        <w:rPr>
          <w:rFonts w:ascii="Open Sans" w:hAnsi="Open Sans" w:cs="Open Sans"/>
        </w:rPr>
        <w:t xml:space="preserve">For updates on employers </w:t>
      </w:r>
      <w:r>
        <w:rPr>
          <w:rFonts w:ascii="Open Sans" w:hAnsi="Open Sans" w:cs="Open Sans"/>
        </w:rPr>
        <w:t xml:space="preserve">attending the fair as well as useful </w:t>
      </w:r>
      <w:r w:rsidRPr="00AC399F">
        <w:rPr>
          <w:rFonts w:ascii="Open Sans" w:hAnsi="Open Sans" w:cs="Open Sans"/>
        </w:rPr>
        <w:t xml:space="preserve">preparation tips, </w:t>
      </w:r>
      <w:r>
        <w:rPr>
          <w:rFonts w:ascii="Open Sans" w:hAnsi="Open Sans" w:cs="Open Sans"/>
        </w:rPr>
        <w:t>please follow</w:t>
      </w:r>
      <w:r w:rsidRPr="00AC399F">
        <w:rPr>
          <w:rFonts w:ascii="Open Sans" w:hAnsi="Open Sans" w:cs="Open Sans"/>
        </w:rPr>
        <w:t xml:space="preserve"> </w:t>
      </w:r>
      <w:r>
        <w:rPr>
          <w:rFonts w:ascii="Open Sans" w:hAnsi="Open Sans" w:cs="Open Sans"/>
        </w:rPr>
        <w:t>the official</w:t>
      </w:r>
      <w:r w:rsidRPr="00AC399F">
        <w:rPr>
          <w:rFonts w:ascii="Open Sans" w:hAnsi="Open Sans" w:cs="Open Sans"/>
        </w:rPr>
        <w:t> PERC </w:t>
      </w:r>
      <w:hyperlink r:id="rId45" w:history="1">
        <w:r w:rsidR="0025342F" w:rsidRPr="00AC399F">
          <w:rPr>
            <w:rStyle w:val="Hyperlink"/>
            <w:rFonts w:ascii="Open Sans" w:hAnsi="Open Sans" w:cs="Open Sans"/>
            <w:b/>
          </w:rPr>
          <w:t>Instagram</w:t>
        </w:r>
      </w:hyperlink>
      <w:r w:rsidR="0025342F" w:rsidRPr="00AC399F">
        <w:rPr>
          <w:rFonts w:ascii="Open Sans" w:hAnsi="Open Sans" w:cs="Open Sans"/>
        </w:rPr>
        <w:t>. </w:t>
      </w:r>
      <w:r>
        <w:rPr>
          <w:rFonts w:ascii="Open Sans" w:hAnsi="Open Sans" w:cs="Open Sans"/>
        </w:rPr>
        <w:t xml:space="preserve">You can also check the </w:t>
      </w:r>
      <w:hyperlink r:id="rId46" w:history="1">
        <w:r w:rsidRPr="005B0A79">
          <w:rPr>
            <w:rStyle w:val="Hyperlink"/>
            <w:rFonts w:ascii="Open Sans" w:hAnsi="Open Sans" w:cs="Open Sans"/>
            <w:b/>
            <w:bCs/>
          </w:rPr>
          <w:t>PERC website</w:t>
        </w:r>
      </w:hyperlink>
      <w:r>
        <w:rPr>
          <w:rFonts w:ascii="Open Sans" w:hAnsi="Open Sans" w:cs="Open Sans"/>
        </w:rPr>
        <w:t xml:space="preserve"> periodically for updates. </w:t>
      </w:r>
    </w:p>
    <w:p w14:paraId="7F3F14EE" w14:textId="77777777" w:rsidR="00153CC3" w:rsidRDefault="00153CC3" w:rsidP="00153CC3">
      <w:pPr>
        <w:spacing w:before="100" w:beforeAutospacing="1" w:after="100" w:afterAutospacing="1"/>
        <w:contextualSpacing/>
        <w:rPr>
          <w:rFonts w:ascii="Open Sans" w:hAnsi="Open Sans" w:cs="Open Sans"/>
        </w:rPr>
      </w:pPr>
    </w:p>
    <w:p w14:paraId="3212DE1B" w14:textId="77777777" w:rsidR="00153CC3" w:rsidRDefault="00153CC3" w:rsidP="00153CC3">
      <w:pPr>
        <w:spacing w:before="100" w:beforeAutospacing="1" w:after="100" w:afterAutospacing="1"/>
        <w:contextualSpacing/>
        <w:rPr>
          <w:rFonts w:ascii="Open Sans" w:hAnsi="Open Sans" w:cs="Open Sans"/>
          <w:b/>
          <w:bCs/>
        </w:rPr>
      </w:pPr>
      <w:r w:rsidRPr="00AC399F">
        <w:rPr>
          <w:rFonts w:ascii="Open Sans" w:hAnsi="Open Sans" w:cs="Open Sans"/>
        </w:rPr>
        <w:t>Sincerely,</w:t>
      </w:r>
      <w:r w:rsidRPr="00AC399F">
        <w:rPr>
          <w:rFonts w:ascii="Open Sans" w:hAnsi="Open Sans" w:cs="Open Sans"/>
        </w:rPr>
        <w:br/>
      </w:r>
      <w:r w:rsidRPr="00AC399F">
        <w:rPr>
          <w:rFonts w:ascii="Open Sans" w:hAnsi="Open Sans" w:cs="Open Sans"/>
        </w:rPr>
        <w:br/>
      </w:r>
      <w:r w:rsidRPr="00810885">
        <w:rPr>
          <w:rFonts w:ascii="Open Sans" w:hAnsi="Open Sans" w:cs="Open Sans"/>
          <w:b/>
          <w:bCs/>
          <w:highlight w:val="yellow"/>
        </w:rPr>
        <w:t>&lt;CAREER CENTER NAME&gt;</w:t>
      </w:r>
      <w:r w:rsidRPr="00810885">
        <w:rPr>
          <w:rFonts w:ascii="Open Sans" w:hAnsi="Open Sans" w:cs="Open Sans"/>
          <w:b/>
          <w:bCs/>
          <w:highlight w:val="yellow"/>
        </w:rPr>
        <w:br/>
        <w:t>&lt;COLLEGE/UNIVERSITY&gt;</w:t>
      </w:r>
    </w:p>
    <w:p w14:paraId="18DF7E2A" w14:textId="77777777" w:rsidR="00153CC3" w:rsidRDefault="00153CC3" w:rsidP="00153CC3">
      <w:pPr>
        <w:spacing w:before="100" w:beforeAutospacing="1" w:after="100" w:afterAutospacing="1"/>
        <w:contextualSpacing/>
        <w:jc w:val="center"/>
        <w:rPr>
          <w:rFonts w:ascii="Open Sans" w:hAnsi="Open Sans" w:cs="Open Sans"/>
          <w:b/>
          <w:bCs/>
        </w:rPr>
      </w:pPr>
    </w:p>
    <w:p w14:paraId="50F7C841" w14:textId="77777777" w:rsidR="00153CC3" w:rsidRDefault="00153CC3" w:rsidP="00153CC3">
      <w:pPr>
        <w:contextualSpacing/>
        <w:rPr>
          <w:rFonts w:ascii="Open Sans" w:hAnsi="Open Sans" w:cs="Open Sans"/>
        </w:rPr>
      </w:pPr>
    </w:p>
    <w:p w14:paraId="4CCA4BE4" w14:textId="77777777" w:rsidR="00153CC3" w:rsidRDefault="00153CC3" w:rsidP="00153CC3">
      <w:pPr>
        <w:contextualSpacing/>
        <w:rPr>
          <w:rFonts w:ascii="Open Sans" w:hAnsi="Open Sans" w:cs="Open Sans"/>
        </w:rPr>
      </w:pPr>
    </w:p>
    <w:p w14:paraId="0318775E" w14:textId="77777777" w:rsidR="00153CC3" w:rsidRPr="00153CC3" w:rsidRDefault="00153CC3" w:rsidP="00153CC3">
      <w:pPr>
        <w:contextualSpacing/>
      </w:pPr>
    </w:p>
    <w:p w14:paraId="720A2DCF" w14:textId="77777777" w:rsidR="00153CC3" w:rsidRDefault="00153CC3" w:rsidP="00153CC3">
      <w:pPr>
        <w:contextualSpacing/>
        <w:rPr>
          <w:rFonts w:asciiTheme="majorHAnsi" w:eastAsiaTheme="majorEastAsia" w:hAnsiTheme="majorHAnsi" w:cstheme="majorBidi"/>
          <w:color w:val="1F3763" w:themeColor="accent1" w:themeShade="7F"/>
          <w:sz w:val="24"/>
          <w:szCs w:val="24"/>
        </w:rPr>
      </w:pPr>
      <w:r>
        <w:br w:type="page"/>
      </w:r>
    </w:p>
    <w:p w14:paraId="66CA57B6" w14:textId="0B8C4EE5" w:rsidR="00153CC3" w:rsidRDefault="00153CC3" w:rsidP="00153CC3">
      <w:pPr>
        <w:pStyle w:val="Heading3"/>
        <w:contextualSpacing/>
      </w:pPr>
      <w:bookmarkStart w:id="18" w:name="_Toc125969682"/>
      <w:r>
        <w:t>Faculty</w:t>
      </w:r>
      <w:bookmarkEnd w:id="18"/>
    </w:p>
    <w:p w14:paraId="20BB61DD" w14:textId="4FA61761" w:rsidR="00153CC3" w:rsidRDefault="00153CC3" w:rsidP="00153CC3">
      <w:pPr>
        <w:contextualSpacing/>
      </w:pPr>
    </w:p>
    <w:p w14:paraId="2DFC64F6" w14:textId="77777777" w:rsidR="00153CC3" w:rsidRPr="00AC399F" w:rsidRDefault="00153CC3" w:rsidP="00153CC3">
      <w:pPr>
        <w:spacing w:before="100" w:beforeAutospacing="1" w:after="100" w:afterAutospacing="1"/>
        <w:contextualSpacing/>
        <w:jc w:val="center"/>
        <w:rPr>
          <w:rFonts w:ascii="Open Sans" w:hAnsi="Open Sans" w:cs="Open Sans"/>
          <w:b/>
          <w:bCs/>
          <w:color w:val="00B050"/>
          <w:sz w:val="32"/>
          <w:szCs w:val="32"/>
        </w:rPr>
      </w:pPr>
      <w:r>
        <w:rPr>
          <w:rFonts w:ascii="Open Sans" w:hAnsi="Open Sans" w:cs="Open Sans"/>
          <w:b/>
          <w:bCs/>
          <w:color w:val="00B050"/>
          <w:sz w:val="32"/>
          <w:szCs w:val="32"/>
        </w:rPr>
        <w:t>PERC Education Job Fair</w:t>
      </w:r>
    </w:p>
    <w:p w14:paraId="46BA0A62" w14:textId="77777777" w:rsidR="00153CC3" w:rsidRDefault="00153CC3" w:rsidP="00153CC3">
      <w:pPr>
        <w:contextualSpacing/>
        <w:rPr>
          <w:rFonts w:ascii="Open Sans" w:hAnsi="Open Sans" w:cs="Open Sans"/>
        </w:rPr>
      </w:pPr>
      <w:r>
        <w:rPr>
          <w:rFonts w:ascii="Open Sans" w:hAnsi="Open Sans" w:cs="Open Sans"/>
        </w:rPr>
        <w:t>Dear Faculty,</w:t>
      </w:r>
    </w:p>
    <w:p w14:paraId="6A2D2359" w14:textId="77777777" w:rsidR="00153CC3" w:rsidRDefault="00153CC3" w:rsidP="00153CC3">
      <w:pPr>
        <w:contextualSpacing/>
        <w:jc w:val="center"/>
        <w:rPr>
          <w:rFonts w:ascii="Open Sans" w:hAnsi="Open Sans" w:cs="Open Sans"/>
        </w:rPr>
      </w:pPr>
    </w:p>
    <w:p w14:paraId="60B1EDB0" w14:textId="3EE40A65" w:rsidR="00153CC3" w:rsidRDefault="00153CC3" w:rsidP="00153CC3">
      <w:pPr>
        <w:contextualSpacing/>
        <w:jc w:val="center"/>
        <w:rPr>
          <w:rFonts w:ascii="Open Sans" w:hAnsi="Open Sans" w:cs="Open Sans"/>
        </w:rPr>
      </w:pPr>
      <w:r>
        <w:rPr>
          <w:rFonts w:ascii="Open Sans" w:hAnsi="Open Sans" w:cs="Open Sans"/>
        </w:rPr>
        <w:t>We are reaching out with information about the P</w:t>
      </w:r>
      <w:r w:rsidR="001B3917">
        <w:rPr>
          <w:rFonts w:ascii="Open Sans" w:hAnsi="Open Sans" w:cs="Open Sans"/>
        </w:rPr>
        <w:t>ittsburgh</w:t>
      </w:r>
      <w:r>
        <w:rPr>
          <w:rFonts w:ascii="Open Sans" w:hAnsi="Open Sans" w:cs="Open Sans"/>
        </w:rPr>
        <w:t xml:space="preserve"> Education Registration Consortium (PERC) Job Fair and asking for your support in promoting the fair in your classes.</w:t>
      </w:r>
    </w:p>
    <w:p w14:paraId="24F86968" w14:textId="77777777" w:rsidR="00153CC3" w:rsidRDefault="00153CC3" w:rsidP="00153CC3">
      <w:pPr>
        <w:contextualSpacing/>
        <w:jc w:val="center"/>
        <w:rPr>
          <w:rFonts w:ascii="Open Sans" w:hAnsi="Open Sans" w:cs="Open Sans"/>
        </w:rPr>
      </w:pPr>
    </w:p>
    <w:p w14:paraId="68F086E8" w14:textId="77777777" w:rsidR="00153CC3" w:rsidRDefault="00153CC3" w:rsidP="00153CC3">
      <w:pPr>
        <w:contextualSpacing/>
        <w:jc w:val="center"/>
        <w:rPr>
          <w:rFonts w:ascii="Open Sans" w:hAnsi="Open Sans" w:cs="Open Sans"/>
        </w:rPr>
      </w:pPr>
      <w:r>
        <w:rPr>
          <w:rFonts w:ascii="Open Sans" w:hAnsi="Open Sans" w:cs="Open Sans"/>
        </w:rPr>
        <w:t>The PERC Job Fair is a</w:t>
      </w:r>
      <w:r w:rsidRPr="00AC399F">
        <w:rPr>
          <w:rFonts w:ascii="Open Sans" w:hAnsi="Open Sans" w:cs="Open Sans"/>
        </w:rPr>
        <w:t xml:space="preserve"> </w:t>
      </w:r>
      <w:r w:rsidRPr="0010332B">
        <w:rPr>
          <w:rFonts w:ascii="Open Sans" w:hAnsi="Open Sans" w:cs="Open Sans"/>
        </w:rPr>
        <w:t>substantial</w:t>
      </w:r>
      <w:r>
        <w:rPr>
          <w:rFonts w:ascii="Open Sans" w:hAnsi="Open Sans" w:cs="Open Sans"/>
        </w:rPr>
        <w:t xml:space="preserve"> annual</w:t>
      </w:r>
      <w:r w:rsidRPr="00AC399F">
        <w:rPr>
          <w:rFonts w:ascii="Open Sans" w:hAnsi="Open Sans" w:cs="Open Sans"/>
          <w:b/>
          <w:bCs/>
          <w:i/>
          <w:iCs/>
        </w:rPr>
        <w:t xml:space="preserve"> </w:t>
      </w:r>
      <w:r w:rsidRPr="00AC399F">
        <w:rPr>
          <w:rFonts w:ascii="Open Sans" w:hAnsi="Open Sans" w:cs="Open Sans"/>
        </w:rPr>
        <w:t>recruitment event</w:t>
      </w:r>
      <w:r>
        <w:rPr>
          <w:rFonts w:ascii="Open Sans" w:hAnsi="Open Sans" w:cs="Open Sans"/>
        </w:rPr>
        <w:t xml:space="preserve"> bringing together</w:t>
      </w:r>
      <w:r w:rsidRPr="00AC399F">
        <w:rPr>
          <w:rFonts w:ascii="Open Sans" w:hAnsi="Open Sans" w:cs="Open Sans"/>
        </w:rPr>
        <w:t xml:space="preserve"> school districts and related </w:t>
      </w:r>
      <w:r>
        <w:rPr>
          <w:rFonts w:ascii="Open Sans" w:hAnsi="Open Sans" w:cs="Open Sans"/>
        </w:rPr>
        <w:t xml:space="preserve">education sector </w:t>
      </w:r>
      <w:r w:rsidRPr="00AC399F">
        <w:rPr>
          <w:rFonts w:ascii="Open Sans" w:hAnsi="Open Sans" w:cs="Open Sans"/>
        </w:rPr>
        <w:t>employers</w:t>
      </w:r>
      <w:r>
        <w:rPr>
          <w:rFonts w:ascii="Open Sans" w:hAnsi="Open Sans" w:cs="Open Sans"/>
        </w:rPr>
        <w:t xml:space="preserve"> with current students and alumni in teaching and education-related fields</w:t>
      </w:r>
      <w:r w:rsidRPr="00AC399F">
        <w:rPr>
          <w:rFonts w:ascii="Open Sans" w:hAnsi="Open Sans" w:cs="Open Sans"/>
        </w:rPr>
        <w:t xml:space="preserve">. </w:t>
      </w:r>
    </w:p>
    <w:p w14:paraId="6E746119" w14:textId="77777777" w:rsidR="00153CC3" w:rsidRDefault="00153CC3" w:rsidP="00153CC3">
      <w:pPr>
        <w:contextualSpacing/>
        <w:rPr>
          <w:rFonts w:ascii="Open Sans" w:hAnsi="Open Sans" w:cs="Open Sans"/>
        </w:rPr>
      </w:pPr>
    </w:p>
    <w:p w14:paraId="01BDEEBA" w14:textId="77777777" w:rsidR="00153CC3" w:rsidRPr="008F2AD3" w:rsidRDefault="00153CC3" w:rsidP="00153CC3">
      <w:pPr>
        <w:contextualSpacing/>
        <w:jc w:val="center"/>
        <w:rPr>
          <w:rFonts w:ascii="Open Sans" w:hAnsi="Open Sans" w:cs="Open Sans"/>
        </w:rPr>
      </w:pPr>
      <w:r>
        <w:rPr>
          <w:rFonts w:ascii="Open Sans" w:hAnsi="Open Sans" w:cs="Open Sans"/>
        </w:rPr>
        <w:t xml:space="preserve">Juniors, seniors, graduate students, and alumni of </w:t>
      </w:r>
      <w:r w:rsidRPr="00810885">
        <w:rPr>
          <w:rFonts w:ascii="Open Sans" w:hAnsi="Open Sans" w:cs="Open Sans"/>
          <w:b/>
          <w:bCs/>
          <w:highlight w:val="yellow"/>
        </w:rPr>
        <w:t>&lt;INSTITUTION&gt;</w:t>
      </w:r>
      <w:r w:rsidRPr="00810885">
        <w:rPr>
          <w:rFonts w:ascii="Open Sans" w:hAnsi="Open Sans" w:cs="Open Sans"/>
          <w:b/>
          <w:bCs/>
        </w:rPr>
        <w:t>,</w:t>
      </w:r>
      <w:r>
        <w:rPr>
          <w:rFonts w:ascii="Open Sans" w:hAnsi="Open Sans" w:cs="Open Sans"/>
        </w:rPr>
        <w:t xml:space="preserve"> are eligible for priority access to register for the fair from January 30 – March 1, and candidates who register early will be entered in a drawing to win a professional padfolio.</w:t>
      </w:r>
    </w:p>
    <w:p w14:paraId="6E7C05BF" w14:textId="77777777" w:rsidR="00153CC3" w:rsidRDefault="00153CC3" w:rsidP="00153CC3">
      <w:pPr>
        <w:contextualSpacing/>
        <w:jc w:val="center"/>
        <w:rPr>
          <w:rFonts w:ascii="Open Sans" w:hAnsi="Open Sans" w:cs="Open Sans"/>
          <w:b/>
          <w:bCs/>
          <w:color w:val="00B050"/>
          <w:sz w:val="28"/>
          <w:szCs w:val="28"/>
        </w:rPr>
      </w:pPr>
    </w:p>
    <w:p w14:paraId="2FBF6730" w14:textId="5E0D871A" w:rsidR="00153CC3" w:rsidRPr="00595BFD" w:rsidRDefault="00153CC3" w:rsidP="00595BFD">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Date &amp; Location</w:t>
      </w:r>
    </w:p>
    <w:p w14:paraId="5CE65814" w14:textId="77777777" w:rsidR="00153CC3" w:rsidRPr="00C12BA2" w:rsidRDefault="00153CC3" w:rsidP="00153CC3">
      <w:pPr>
        <w:contextualSpacing/>
        <w:jc w:val="center"/>
        <w:rPr>
          <w:rFonts w:ascii="Open Sans" w:hAnsi="Open Sans" w:cs="Open Sans"/>
          <w:b/>
          <w:bCs/>
        </w:rPr>
      </w:pPr>
      <w:r w:rsidRPr="00C12BA2">
        <w:rPr>
          <w:rFonts w:ascii="Open Sans" w:hAnsi="Open Sans" w:cs="Open Sans"/>
          <w:b/>
          <w:bCs/>
        </w:rPr>
        <w:t>Wednesday, March 22, 2023</w:t>
      </w:r>
    </w:p>
    <w:p w14:paraId="753A23AE" w14:textId="7FD8EA40" w:rsidR="00153CC3" w:rsidRPr="00C12BA2" w:rsidRDefault="00153CC3" w:rsidP="00595BFD">
      <w:pPr>
        <w:contextualSpacing/>
        <w:jc w:val="center"/>
        <w:rPr>
          <w:rFonts w:ascii="Open Sans" w:hAnsi="Open Sans" w:cs="Open Sans"/>
          <w:b/>
          <w:bCs/>
        </w:rPr>
      </w:pPr>
      <w:r w:rsidRPr="00C12BA2">
        <w:rPr>
          <w:rFonts w:ascii="Open Sans" w:hAnsi="Open Sans" w:cs="Open Sans"/>
          <w:b/>
          <w:bCs/>
        </w:rPr>
        <w:t>Monroeville Convention Center</w:t>
      </w:r>
    </w:p>
    <w:p w14:paraId="5277C145" w14:textId="77777777" w:rsidR="00153CC3" w:rsidRPr="00C71A2B" w:rsidRDefault="00153CC3" w:rsidP="00153CC3">
      <w:pPr>
        <w:contextualSpacing/>
        <w:jc w:val="center"/>
        <w:rPr>
          <w:rFonts w:ascii="Open Sans" w:hAnsi="Open Sans" w:cs="Open Sans"/>
          <w:b/>
          <w:bCs/>
        </w:rPr>
      </w:pPr>
      <w:r w:rsidRPr="00C12BA2">
        <w:rPr>
          <w:rFonts w:ascii="Open Sans" w:hAnsi="Open Sans" w:cs="Open Sans"/>
          <w:b/>
          <w:bCs/>
        </w:rPr>
        <w:t>Time:</w:t>
      </w:r>
      <w:r w:rsidRPr="00C12BA2">
        <w:rPr>
          <w:rFonts w:ascii="Open Sans" w:hAnsi="Open Sans" w:cs="Open Sans"/>
          <w:b/>
          <w:bCs/>
        </w:rPr>
        <w:tab/>
        <w:t>9:30 a.m. - 3:00 p.m.</w:t>
      </w:r>
    </w:p>
    <w:p w14:paraId="0FDD2550" w14:textId="77777777" w:rsidR="00153CC3" w:rsidRDefault="00153CC3" w:rsidP="00595BFD">
      <w:pPr>
        <w:contextualSpacing/>
        <w:rPr>
          <w:rFonts w:ascii="Open Sans" w:hAnsi="Open Sans" w:cs="Open Sans"/>
        </w:rPr>
      </w:pPr>
    </w:p>
    <w:p w14:paraId="7376E26B" w14:textId="4804EBDA" w:rsidR="00153CC3" w:rsidRDefault="00153CC3" w:rsidP="00595BFD">
      <w:pPr>
        <w:contextualSpacing/>
        <w:jc w:val="center"/>
        <w:rPr>
          <w:rFonts w:ascii="Open Sans" w:hAnsi="Open Sans" w:cs="Open Sans"/>
          <w:b/>
          <w:bCs/>
          <w:color w:val="00B050"/>
          <w:sz w:val="24"/>
          <w:szCs w:val="24"/>
        </w:rPr>
      </w:pPr>
      <w:r w:rsidRPr="00C71A2B">
        <w:rPr>
          <w:rFonts w:ascii="Open Sans" w:hAnsi="Open Sans" w:cs="Open Sans"/>
          <w:b/>
          <w:bCs/>
          <w:color w:val="00B050"/>
          <w:sz w:val="24"/>
          <w:szCs w:val="24"/>
        </w:rPr>
        <w:t>Registration</w:t>
      </w:r>
      <w:r>
        <w:rPr>
          <w:rFonts w:ascii="Open Sans" w:hAnsi="Open Sans" w:cs="Open Sans"/>
          <w:b/>
          <w:bCs/>
          <w:color w:val="00B050"/>
          <w:sz w:val="24"/>
          <w:szCs w:val="24"/>
        </w:rPr>
        <w:t xml:space="preserve"> &amp; Fees</w:t>
      </w:r>
    </w:p>
    <w:p w14:paraId="32D925EC" w14:textId="77777777" w:rsidR="00153CC3" w:rsidRDefault="00153CC3" w:rsidP="00153CC3">
      <w:pPr>
        <w:contextualSpacing/>
        <w:jc w:val="center"/>
        <w:rPr>
          <w:rFonts w:ascii="Open Sans" w:hAnsi="Open Sans" w:cs="Open Sans"/>
        </w:rPr>
      </w:pPr>
      <w:r w:rsidRPr="00F73DE3">
        <w:rPr>
          <w:rFonts w:ascii="Open Sans" w:hAnsi="Open Sans" w:cs="Open Sans"/>
        </w:rPr>
        <w:t xml:space="preserve">The </w:t>
      </w:r>
      <w:r>
        <w:rPr>
          <w:rFonts w:ascii="Open Sans" w:hAnsi="Open Sans" w:cs="Open Sans"/>
        </w:rPr>
        <w:t>PERC Job Fair is free to all alumni who register prior to March 17. After that date, all candidates wishing to attend must register on site at the fair for a cost of $20.</w:t>
      </w:r>
    </w:p>
    <w:p w14:paraId="4F909CBC" w14:textId="77777777" w:rsidR="00153CC3" w:rsidRDefault="00153CC3" w:rsidP="00153CC3">
      <w:pPr>
        <w:contextualSpacing/>
        <w:jc w:val="center"/>
        <w:rPr>
          <w:rFonts w:ascii="Open Sans" w:hAnsi="Open Sans" w:cs="Open Sans"/>
        </w:rPr>
      </w:pPr>
    </w:p>
    <w:p w14:paraId="79D9B581" w14:textId="77777777" w:rsidR="00153CC3" w:rsidRDefault="00153CC3" w:rsidP="00153CC3">
      <w:pPr>
        <w:contextualSpacing/>
        <w:jc w:val="center"/>
        <w:rPr>
          <w:rFonts w:ascii="Open Sans" w:hAnsi="Open Sans" w:cs="Open Sans"/>
        </w:rPr>
      </w:pPr>
      <w:r>
        <w:rPr>
          <w:rFonts w:ascii="Open Sans" w:hAnsi="Open Sans" w:cs="Open Sans"/>
        </w:rPr>
        <w:t xml:space="preserve">Registration information is being sent to all eligible candidate, but we hope that you will help us promote the fair by speaking to your students about the importance of attending the job fair for opportunities spanning from networking to on-the-spot job offers. </w:t>
      </w:r>
    </w:p>
    <w:p w14:paraId="30151491" w14:textId="77777777" w:rsidR="00153CC3" w:rsidRDefault="00153CC3" w:rsidP="00153CC3">
      <w:pPr>
        <w:contextualSpacing/>
        <w:jc w:val="center"/>
        <w:rPr>
          <w:rFonts w:ascii="Open Sans" w:hAnsi="Open Sans" w:cs="Open Sans"/>
        </w:rPr>
      </w:pPr>
    </w:p>
    <w:p w14:paraId="33C2DE83" w14:textId="77777777" w:rsidR="00153CC3" w:rsidRPr="00F73DE3" w:rsidRDefault="00153CC3" w:rsidP="00153CC3">
      <w:pPr>
        <w:contextualSpacing/>
        <w:jc w:val="center"/>
        <w:rPr>
          <w:rFonts w:ascii="Open Sans" w:hAnsi="Open Sans" w:cs="Open Sans"/>
        </w:rPr>
      </w:pPr>
      <w:r>
        <w:rPr>
          <w:rFonts w:ascii="Open Sans" w:hAnsi="Open Sans" w:cs="Open Sans"/>
        </w:rPr>
        <w:t>Thank you for your support of our students!</w:t>
      </w:r>
    </w:p>
    <w:p w14:paraId="682717C4" w14:textId="385CE016" w:rsidR="00153CC3" w:rsidRPr="00196EDB" w:rsidRDefault="00153CC3" w:rsidP="00153CC3">
      <w:pPr>
        <w:contextualSpacing/>
        <w:rPr>
          <w:rFonts w:ascii="Open Sans" w:eastAsia="Times New Roman" w:hAnsi="Open Sans" w:cs="Open Sans"/>
        </w:rPr>
      </w:pPr>
      <w:r w:rsidRPr="00B83C14">
        <w:rPr>
          <w:rFonts w:ascii="Open Sans" w:eastAsia="Times New Roman" w:hAnsi="Open Sans" w:cs="Open Sans"/>
        </w:rPr>
        <w:t>  </w:t>
      </w:r>
    </w:p>
    <w:p w14:paraId="3EC7A666" w14:textId="77777777" w:rsidR="00153CC3" w:rsidRDefault="00153CC3" w:rsidP="00153CC3">
      <w:pPr>
        <w:spacing w:before="100" w:beforeAutospacing="1" w:after="100" w:afterAutospacing="1"/>
        <w:contextualSpacing/>
        <w:rPr>
          <w:rFonts w:ascii="Open Sans" w:hAnsi="Open Sans" w:cs="Open Sans"/>
          <w:b/>
          <w:bCs/>
        </w:rPr>
      </w:pPr>
      <w:r w:rsidRPr="00AC399F">
        <w:rPr>
          <w:rFonts w:ascii="Open Sans" w:hAnsi="Open Sans" w:cs="Open Sans"/>
        </w:rPr>
        <w:t>Sincerely,</w:t>
      </w:r>
      <w:r w:rsidRPr="00AC399F">
        <w:rPr>
          <w:rFonts w:ascii="Open Sans" w:hAnsi="Open Sans" w:cs="Open Sans"/>
        </w:rPr>
        <w:br/>
      </w:r>
      <w:r w:rsidRPr="00AC399F">
        <w:rPr>
          <w:rFonts w:ascii="Open Sans" w:hAnsi="Open Sans" w:cs="Open Sans"/>
        </w:rPr>
        <w:br/>
      </w:r>
      <w:r w:rsidRPr="00810885">
        <w:rPr>
          <w:rFonts w:ascii="Open Sans" w:hAnsi="Open Sans" w:cs="Open Sans"/>
          <w:b/>
          <w:bCs/>
          <w:highlight w:val="yellow"/>
        </w:rPr>
        <w:t>&lt;CAREER CENTER NAME&gt;</w:t>
      </w:r>
      <w:r w:rsidRPr="00810885">
        <w:rPr>
          <w:rFonts w:ascii="Open Sans" w:hAnsi="Open Sans" w:cs="Open Sans"/>
          <w:b/>
          <w:bCs/>
          <w:highlight w:val="yellow"/>
        </w:rPr>
        <w:br/>
        <w:t>&lt;COLLEGE/UNIVERSITY&gt;</w:t>
      </w:r>
    </w:p>
    <w:p w14:paraId="31DBB1A4" w14:textId="18B05513" w:rsidR="00153CC3" w:rsidRDefault="00153CC3" w:rsidP="00153CC3">
      <w:pPr>
        <w:contextualSpacing/>
      </w:pPr>
    </w:p>
    <w:p w14:paraId="3FBC6DD4" w14:textId="3ACE3323" w:rsidR="00BB775E" w:rsidRDefault="00BB775E">
      <w:r>
        <w:br w:type="page"/>
      </w:r>
    </w:p>
    <w:p w14:paraId="138C8662" w14:textId="4D4D9D02" w:rsidR="00BB775E" w:rsidRDefault="00BB775E" w:rsidP="00BB775E">
      <w:pPr>
        <w:pStyle w:val="Heading1"/>
      </w:pPr>
      <w:bookmarkStart w:id="19" w:name="_Toc125969683"/>
      <w:r>
        <w:t>Workshop Marketing Email</w:t>
      </w:r>
      <w:bookmarkEnd w:id="19"/>
    </w:p>
    <w:p w14:paraId="76D5860D" w14:textId="77777777" w:rsidR="004E3D51" w:rsidRPr="004E3D51" w:rsidRDefault="004E3D51" w:rsidP="004E3D51"/>
    <w:p w14:paraId="5EB3E72E" w14:textId="7378C8D2" w:rsidR="003370B4" w:rsidRDefault="003370B4" w:rsidP="003370B4">
      <w:pPr>
        <w:pStyle w:val="Heading3"/>
      </w:pPr>
      <w:bookmarkStart w:id="20" w:name="_Toc125969684"/>
      <w:r>
        <w:t>FACULTY ONLINE WORKSHOP</w:t>
      </w:r>
      <w:bookmarkEnd w:id="20"/>
    </w:p>
    <w:p w14:paraId="14074B4C" w14:textId="77777777" w:rsidR="004E3D51" w:rsidRPr="004E3D51" w:rsidRDefault="004E3D51" w:rsidP="004E3D51"/>
    <w:p w14:paraId="4342BD5F" w14:textId="6CF12C7B" w:rsidR="00BB775E" w:rsidRDefault="003370B4" w:rsidP="003370B4">
      <w:pPr>
        <w:spacing w:after="0" w:line="240" w:lineRule="auto"/>
      </w:pPr>
      <w:r>
        <w:t>Dear PERC Members: The follow email can be sent to faculty inviting them to attend a workshop on Tuesday, February 7 at 2pm overviewing the PERC Education Job Fair. Feel free to personalize and adapt the email to work for you and your faculty!</w:t>
      </w:r>
    </w:p>
    <w:p w14:paraId="6F74935F" w14:textId="567E9490" w:rsidR="6D820DB9" w:rsidRDefault="6D820DB9" w:rsidP="6D820DB9">
      <w:pPr>
        <w:pStyle w:val="NormalWeb"/>
      </w:pPr>
    </w:p>
    <w:p w14:paraId="766D9802" w14:textId="2AD769EC" w:rsidR="00BB775E" w:rsidRDefault="00BB775E" w:rsidP="00BB775E">
      <w:pPr>
        <w:pStyle w:val="NormalWeb"/>
      </w:pPr>
      <w:r>
        <w:t>Dear (faculty name):</w:t>
      </w:r>
    </w:p>
    <w:p w14:paraId="3394A72D" w14:textId="6A01998E" w:rsidR="00BB775E" w:rsidRDefault="00BB775E" w:rsidP="00BB775E">
      <w:pPr>
        <w:pStyle w:val="NormalWeb"/>
      </w:pPr>
      <w:r>
        <w:t>This year, the PERC Education Job Fair is back in person with some new and exciting additions.</w:t>
      </w:r>
    </w:p>
    <w:p w14:paraId="2E1E2424" w14:textId="27743080" w:rsidR="00BB775E" w:rsidRDefault="00BB775E" w:rsidP="00BB775E">
      <w:pPr>
        <w:pStyle w:val="NormalWeb"/>
      </w:pPr>
      <w:r>
        <w:t xml:space="preserve">We invite you to attend a Zoom meeting </w:t>
      </w:r>
      <w:r w:rsidR="003370B4">
        <w:t xml:space="preserve">on Tuesday, February 7 at 2pm.  This workshop, </w:t>
      </w:r>
      <w:r>
        <w:t>specifically for faculty and staff</w:t>
      </w:r>
      <w:r w:rsidR="003370B4">
        <w:t>,</w:t>
      </w:r>
      <w:r>
        <w:t xml:space="preserve"> </w:t>
      </w:r>
      <w:r w:rsidR="003370B4">
        <w:t>will share information</w:t>
      </w:r>
      <w:r>
        <w:t xml:space="preserve"> about how to help your students prepare and what employers are currently looking for in candidates. </w:t>
      </w:r>
    </w:p>
    <w:p w14:paraId="2F7556B3" w14:textId="28AA1D99" w:rsidR="003370B4" w:rsidRDefault="00AC50FF" w:rsidP="00BB775E">
      <w:pPr>
        <w:pStyle w:val="NormalWeb"/>
      </w:pPr>
      <w:hyperlink r:id="rId47" w:history="1">
        <w:r w:rsidR="003370B4" w:rsidRPr="003370B4">
          <w:rPr>
            <w:rStyle w:val="Hyperlink"/>
          </w:rPr>
          <w:t>Pre-Register</w:t>
        </w:r>
      </w:hyperlink>
      <w:r w:rsidR="003370B4">
        <w:t xml:space="preserve"> by Monday, February 6 at 4pm. You can also copy and paste the registration link into your internet browser: </w:t>
      </w:r>
      <w:hyperlink r:id="rId48" w:tgtFrame="_blank" w:history="1">
        <w:r w:rsidR="003370B4" w:rsidRPr="003370B4">
          <w:rPr>
            <w:rFonts w:ascii="Helvetica" w:eastAsiaTheme="minorHAnsi" w:hAnsi="Helvetica" w:cstheme="minorBidi"/>
            <w:color w:val="033A7D"/>
            <w:spacing w:val="6"/>
            <w:sz w:val="21"/>
            <w:szCs w:val="21"/>
            <w:u w:val="single"/>
            <w:shd w:val="clear" w:color="auto" w:fill="FFFFFF"/>
          </w:rPr>
          <w:t>https://pennwest-edu.zoom.us/meeting/register/tJMpdeippz0jG91YbKbpTzHmQOohX2sub58F</w:t>
        </w:r>
      </w:hyperlink>
    </w:p>
    <w:p w14:paraId="77B039A3" w14:textId="1B8D7FE0" w:rsidR="00BB775E" w:rsidRDefault="00BB775E" w:rsidP="00BB775E">
      <w:pPr>
        <w:pStyle w:val="NormalWeb"/>
      </w:pPr>
      <w:r>
        <w:t>In case you're new to PERC, the job fair features more than 200 school districts who are hiring Pre K-12 teacher candidates, speech language pathology, school counseling, social work, OT/PT, library science, and administration. While this job fair does provide an opportunity for candidates to connect with out of state school districts, several Pennsylvania schools are attending!</w:t>
      </w:r>
    </w:p>
    <w:p w14:paraId="1D447800" w14:textId="360F03EA" w:rsidR="00BB775E" w:rsidRDefault="00BB775E" w:rsidP="00BB775E">
      <w:pPr>
        <w:pStyle w:val="NormalWeb"/>
      </w:pPr>
      <w:r>
        <w:t>Also, a big change for 2023 is that we are now open for students in their junior year of a program to attend.  The Zoom meeting will specifically focus on why this is good for your students and how to help ensure they have a positive experience.</w:t>
      </w:r>
    </w:p>
    <w:p w14:paraId="648DCC1D" w14:textId="61004345" w:rsidR="00BB775E" w:rsidRDefault="00BB775E" w:rsidP="00BB775E">
      <w:pPr>
        <w:pStyle w:val="NormalWeb"/>
      </w:pPr>
      <w:r>
        <w:t xml:space="preserve">We cannot give away ALL the job fair details in this email! Please </w:t>
      </w:r>
      <w:hyperlink r:id="rId49" w:history="1">
        <w:r w:rsidRPr="003370B4">
          <w:rPr>
            <w:rStyle w:val="Hyperlink"/>
          </w:rPr>
          <w:t>pre-register</w:t>
        </w:r>
      </w:hyperlink>
      <w:r>
        <w:t xml:space="preserve"> to Zoom with us on Tuesday, February 7 at 2pm. </w:t>
      </w:r>
      <w:r w:rsidR="003370B4">
        <w:t>Everyone</w:t>
      </w:r>
      <w:r>
        <w:t xml:space="preserve"> who pre-registers will be emailed an archive of the session. </w:t>
      </w:r>
    </w:p>
    <w:p w14:paraId="2EDC69B9" w14:textId="77777777" w:rsidR="00BB775E" w:rsidRDefault="00BB775E" w:rsidP="00BB775E">
      <w:pPr>
        <w:pStyle w:val="NormalWeb"/>
      </w:pPr>
      <w:r>
        <w:t>Sincerely,</w:t>
      </w:r>
    </w:p>
    <w:p w14:paraId="58D0BB57" w14:textId="35AB6B10" w:rsidR="003E7CEC" w:rsidRDefault="00BB775E" w:rsidP="00BB775E">
      <w:pPr>
        <w:pStyle w:val="NormalWeb"/>
      </w:pPr>
      <w:r>
        <w:t>Your Name</w:t>
      </w:r>
    </w:p>
    <w:p w14:paraId="0C37112B" w14:textId="77777777" w:rsidR="003E7CEC" w:rsidRDefault="003E7CEC">
      <w:pPr>
        <w:rPr>
          <w:rFonts w:ascii="Times New Roman" w:eastAsia="Times New Roman" w:hAnsi="Times New Roman" w:cs="Times New Roman"/>
          <w:sz w:val="24"/>
          <w:szCs w:val="24"/>
        </w:rPr>
      </w:pPr>
      <w:r>
        <w:br w:type="page"/>
      </w:r>
    </w:p>
    <w:p w14:paraId="1191EC75" w14:textId="5FFEF858" w:rsidR="00BB775E" w:rsidRPr="00BB775E" w:rsidRDefault="003370B4" w:rsidP="003370B4">
      <w:pPr>
        <w:pStyle w:val="NormalWeb"/>
      </w:pPr>
      <w:r>
        <w:rPr>
          <w:noProof/>
        </w:rPr>
        <w:drawing>
          <wp:inline distT="0" distB="0" distL="0" distR="0" wp14:anchorId="6F87C8E6" wp14:editId="2671DD3C">
            <wp:extent cx="5787269" cy="7494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0">
                      <a:extLst>
                        <a:ext uri="{28A0092B-C50C-407E-A947-70E740481C1C}">
                          <a14:useLocalDpi xmlns:a14="http://schemas.microsoft.com/office/drawing/2010/main" val="0"/>
                        </a:ext>
                      </a:extLst>
                    </a:blip>
                    <a:stretch>
                      <a:fillRect/>
                    </a:stretch>
                  </pic:blipFill>
                  <pic:spPr>
                    <a:xfrm>
                      <a:off x="0" y="0"/>
                      <a:ext cx="5787269" cy="7494652"/>
                    </a:xfrm>
                    <a:prstGeom prst="rect">
                      <a:avLst/>
                    </a:prstGeom>
                  </pic:spPr>
                </pic:pic>
              </a:graphicData>
            </a:graphic>
          </wp:inline>
        </w:drawing>
      </w:r>
    </w:p>
    <w:p w14:paraId="5DDE3FB5" w14:textId="0830F6CA" w:rsidR="00153CC3" w:rsidRPr="00153CC3" w:rsidRDefault="00AC50FF" w:rsidP="00153CC3">
      <w:pPr>
        <w:contextualSpacing/>
      </w:pPr>
      <w:hyperlink r:id="rId51" w:history="1">
        <w:r w:rsidR="003370B4" w:rsidRPr="00242045">
          <w:rPr>
            <w:rStyle w:val="Hyperlink"/>
            <w:highlight w:val="yellow"/>
          </w:rPr>
          <w:t>Download a printable PDF version of this flyer.</w:t>
        </w:r>
      </w:hyperlink>
    </w:p>
    <w:sectPr w:rsidR="00153CC3" w:rsidRPr="00153CC3" w:rsidSect="00C205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E814" w14:textId="77777777" w:rsidR="001E7428" w:rsidRDefault="001E7428" w:rsidP="003370B4">
      <w:pPr>
        <w:spacing w:after="0" w:line="240" w:lineRule="auto"/>
      </w:pPr>
      <w:r>
        <w:separator/>
      </w:r>
    </w:p>
  </w:endnote>
  <w:endnote w:type="continuationSeparator" w:id="0">
    <w:p w14:paraId="55E3A4C1" w14:textId="77777777" w:rsidR="001E7428" w:rsidRDefault="001E7428" w:rsidP="0033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715E" w14:textId="77777777" w:rsidR="001E7428" w:rsidRDefault="001E7428" w:rsidP="003370B4">
      <w:pPr>
        <w:spacing w:after="0" w:line="240" w:lineRule="auto"/>
      </w:pPr>
      <w:r>
        <w:separator/>
      </w:r>
    </w:p>
  </w:footnote>
  <w:footnote w:type="continuationSeparator" w:id="0">
    <w:p w14:paraId="45C0924D" w14:textId="77777777" w:rsidR="001E7428" w:rsidRDefault="001E7428" w:rsidP="003370B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HXduh+xBtDT6y" int2:id="wzmBNHjt">
      <int2:state int2:value="Rejected" int2:type="LegacyProofing"/>
    </int2:textHash>
    <int2:bookmark int2:bookmarkName="_Int_iXwXh8MB" int2:invalidationBookmarkName="" int2:hashCode="rxDvIN2QYLvurQ" int2:id="DoRCqSjD">
      <int2:state int2:value="Rejected" int2:type="LegacyProofing"/>
    </int2:bookmark>
    <int2:bookmark int2:bookmarkName="_Int_s0omRFmY" int2:invalidationBookmarkName="" int2:hashCode="iO1QAFJEdi4V0h" int2:id="li443EA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A559C"/>
    <w:multiLevelType w:val="multilevel"/>
    <w:tmpl w:val="F5846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A4730"/>
    <w:multiLevelType w:val="hybridMultilevel"/>
    <w:tmpl w:val="C156B1DE"/>
    <w:lvl w:ilvl="0" w:tplc="7ADEFF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33498"/>
    <w:multiLevelType w:val="hybridMultilevel"/>
    <w:tmpl w:val="C56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3FB4"/>
    <w:multiLevelType w:val="multilevel"/>
    <w:tmpl w:val="43B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81DBA"/>
    <w:multiLevelType w:val="hybridMultilevel"/>
    <w:tmpl w:val="7F347F6E"/>
    <w:lvl w:ilvl="0" w:tplc="423429AC">
      <w:start w:val="1"/>
      <w:numFmt w:val="bullet"/>
      <w:lvlText w:val="-"/>
      <w:lvlJc w:val="left"/>
      <w:pPr>
        <w:ind w:left="720" w:hanging="360"/>
      </w:pPr>
      <w:rPr>
        <w:rFonts w:ascii="Calibri" w:hAnsi="Calibri" w:hint="default"/>
      </w:rPr>
    </w:lvl>
    <w:lvl w:ilvl="1" w:tplc="0A7EC320">
      <w:start w:val="1"/>
      <w:numFmt w:val="bullet"/>
      <w:lvlText w:val="o"/>
      <w:lvlJc w:val="left"/>
      <w:pPr>
        <w:ind w:left="1440" w:hanging="360"/>
      </w:pPr>
      <w:rPr>
        <w:rFonts w:ascii="Courier New" w:hAnsi="Courier New" w:hint="default"/>
      </w:rPr>
    </w:lvl>
    <w:lvl w:ilvl="2" w:tplc="230255B4">
      <w:start w:val="1"/>
      <w:numFmt w:val="bullet"/>
      <w:lvlText w:val=""/>
      <w:lvlJc w:val="left"/>
      <w:pPr>
        <w:ind w:left="2160" w:hanging="360"/>
      </w:pPr>
      <w:rPr>
        <w:rFonts w:ascii="Wingdings" w:hAnsi="Wingdings" w:hint="default"/>
      </w:rPr>
    </w:lvl>
    <w:lvl w:ilvl="3" w:tplc="517EAF04">
      <w:start w:val="1"/>
      <w:numFmt w:val="bullet"/>
      <w:lvlText w:val=""/>
      <w:lvlJc w:val="left"/>
      <w:pPr>
        <w:ind w:left="2880" w:hanging="360"/>
      </w:pPr>
      <w:rPr>
        <w:rFonts w:ascii="Symbol" w:hAnsi="Symbol" w:hint="default"/>
      </w:rPr>
    </w:lvl>
    <w:lvl w:ilvl="4" w:tplc="9CC47D7E">
      <w:start w:val="1"/>
      <w:numFmt w:val="bullet"/>
      <w:lvlText w:val="o"/>
      <w:lvlJc w:val="left"/>
      <w:pPr>
        <w:ind w:left="3600" w:hanging="360"/>
      </w:pPr>
      <w:rPr>
        <w:rFonts w:ascii="Courier New" w:hAnsi="Courier New" w:hint="default"/>
      </w:rPr>
    </w:lvl>
    <w:lvl w:ilvl="5" w:tplc="CD0834FE">
      <w:start w:val="1"/>
      <w:numFmt w:val="bullet"/>
      <w:lvlText w:val=""/>
      <w:lvlJc w:val="left"/>
      <w:pPr>
        <w:ind w:left="4320" w:hanging="360"/>
      </w:pPr>
      <w:rPr>
        <w:rFonts w:ascii="Wingdings" w:hAnsi="Wingdings" w:hint="default"/>
      </w:rPr>
    </w:lvl>
    <w:lvl w:ilvl="6" w:tplc="59D6EB50">
      <w:start w:val="1"/>
      <w:numFmt w:val="bullet"/>
      <w:lvlText w:val=""/>
      <w:lvlJc w:val="left"/>
      <w:pPr>
        <w:ind w:left="5040" w:hanging="360"/>
      </w:pPr>
      <w:rPr>
        <w:rFonts w:ascii="Symbol" w:hAnsi="Symbol" w:hint="default"/>
      </w:rPr>
    </w:lvl>
    <w:lvl w:ilvl="7" w:tplc="E2CA143A">
      <w:start w:val="1"/>
      <w:numFmt w:val="bullet"/>
      <w:lvlText w:val="o"/>
      <w:lvlJc w:val="left"/>
      <w:pPr>
        <w:ind w:left="5760" w:hanging="360"/>
      </w:pPr>
      <w:rPr>
        <w:rFonts w:ascii="Courier New" w:hAnsi="Courier New" w:hint="default"/>
      </w:rPr>
    </w:lvl>
    <w:lvl w:ilvl="8" w:tplc="6D886DC0">
      <w:start w:val="1"/>
      <w:numFmt w:val="bullet"/>
      <w:lvlText w:val=""/>
      <w:lvlJc w:val="left"/>
      <w:pPr>
        <w:ind w:left="6480" w:hanging="360"/>
      </w:pPr>
      <w:rPr>
        <w:rFonts w:ascii="Wingdings" w:hAnsi="Wingdings" w:hint="default"/>
      </w:rPr>
    </w:lvl>
  </w:abstractNum>
  <w:num w:numId="1" w16cid:durableId="175274032">
    <w:abstractNumId w:val="4"/>
  </w:num>
  <w:num w:numId="2" w16cid:durableId="1488089100">
    <w:abstractNumId w:val="1"/>
  </w:num>
  <w:num w:numId="3" w16cid:durableId="1723670976">
    <w:abstractNumId w:val="3"/>
  </w:num>
  <w:num w:numId="4" w16cid:durableId="97064575">
    <w:abstractNumId w:val="2"/>
  </w:num>
  <w:num w:numId="5" w16cid:durableId="102964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FE"/>
    <w:rsid w:val="000D194E"/>
    <w:rsid w:val="00153CC3"/>
    <w:rsid w:val="001B3917"/>
    <w:rsid w:val="001B5088"/>
    <w:rsid w:val="001B5CB6"/>
    <w:rsid w:val="001E7428"/>
    <w:rsid w:val="0020076A"/>
    <w:rsid w:val="00242045"/>
    <w:rsid w:val="0025342F"/>
    <w:rsid w:val="0027720E"/>
    <w:rsid w:val="002A4C0E"/>
    <w:rsid w:val="003370B4"/>
    <w:rsid w:val="003E7CEC"/>
    <w:rsid w:val="004E3D51"/>
    <w:rsid w:val="004E5F01"/>
    <w:rsid w:val="005514D6"/>
    <w:rsid w:val="00595BFD"/>
    <w:rsid w:val="005C63EC"/>
    <w:rsid w:val="006069D1"/>
    <w:rsid w:val="007C234A"/>
    <w:rsid w:val="00AC50FF"/>
    <w:rsid w:val="00AF3537"/>
    <w:rsid w:val="00B228A6"/>
    <w:rsid w:val="00B304EB"/>
    <w:rsid w:val="00B7700D"/>
    <w:rsid w:val="00BB775E"/>
    <w:rsid w:val="00C205FE"/>
    <w:rsid w:val="00C24D54"/>
    <w:rsid w:val="00CA0413"/>
    <w:rsid w:val="00CE5612"/>
    <w:rsid w:val="00D62944"/>
    <w:rsid w:val="00E063FF"/>
    <w:rsid w:val="00E42817"/>
    <w:rsid w:val="00E50A70"/>
    <w:rsid w:val="00F5744F"/>
    <w:rsid w:val="00F8257E"/>
    <w:rsid w:val="00FE13BC"/>
    <w:rsid w:val="017B444B"/>
    <w:rsid w:val="099D6626"/>
    <w:rsid w:val="0E386B0A"/>
    <w:rsid w:val="12EFC96B"/>
    <w:rsid w:val="15E1DBC6"/>
    <w:rsid w:val="2418CCD2"/>
    <w:rsid w:val="256408A9"/>
    <w:rsid w:val="2659961B"/>
    <w:rsid w:val="2B91D17D"/>
    <w:rsid w:val="2C8ABE74"/>
    <w:rsid w:val="353E753F"/>
    <w:rsid w:val="39F26511"/>
    <w:rsid w:val="4E257440"/>
    <w:rsid w:val="6D820DB9"/>
    <w:rsid w:val="712A54CE"/>
    <w:rsid w:val="77067D98"/>
    <w:rsid w:val="79792EB2"/>
    <w:rsid w:val="7FD81D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77B"/>
  <w15:chartTrackingRefBased/>
  <w15:docId w15:val="{876A0ED2-C82C-4BFB-B370-AB9BA409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3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70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5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5FE"/>
    <w:rPr>
      <w:color w:val="0563C1" w:themeColor="hyperlink"/>
      <w:u w:val="single"/>
    </w:rPr>
  </w:style>
  <w:style w:type="character" w:styleId="UnresolvedMention">
    <w:name w:val="Unresolved Mention"/>
    <w:basedOn w:val="DefaultParagraphFont"/>
    <w:uiPriority w:val="99"/>
    <w:semiHidden/>
    <w:unhideWhenUsed/>
    <w:rsid w:val="00C205FE"/>
    <w:rPr>
      <w:color w:val="605E5C"/>
      <w:shd w:val="clear" w:color="auto" w:fill="E1DFDD"/>
    </w:rPr>
  </w:style>
  <w:style w:type="character" w:customStyle="1" w:styleId="Heading1Char">
    <w:name w:val="Heading 1 Char"/>
    <w:basedOn w:val="DefaultParagraphFont"/>
    <w:link w:val="Heading1"/>
    <w:rsid w:val="00C205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205FE"/>
    <w:pPr>
      <w:outlineLvl w:val="9"/>
    </w:pPr>
  </w:style>
  <w:style w:type="character" w:customStyle="1" w:styleId="Heading2Char">
    <w:name w:val="Heading 2 Char"/>
    <w:basedOn w:val="DefaultParagraphFont"/>
    <w:link w:val="Heading2"/>
    <w:uiPriority w:val="9"/>
    <w:rsid w:val="00C205F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205FE"/>
    <w:pPr>
      <w:spacing w:after="100"/>
      <w:ind w:left="220"/>
    </w:pPr>
  </w:style>
  <w:style w:type="character" w:customStyle="1" w:styleId="Heading3Char">
    <w:name w:val="Heading 3 Char"/>
    <w:basedOn w:val="DefaultParagraphFont"/>
    <w:link w:val="Heading3"/>
    <w:uiPriority w:val="9"/>
    <w:rsid w:val="00153CC3"/>
    <w:rPr>
      <w:rFonts w:asciiTheme="majorHAnsi" w:eastAsiaTheme="majorEastAsia" w:hAnsiTheme="majorHAnsi" w:cstheme="majorBidi"/>
      <w:color w:val="1F3763" w:themeColor="accent1" w:themeShade="7F"/>
      <w:sz w:val="24"/>
      <w:szCs w:val="24"/>
    </w:rPr>
  </w:style>
  <w:style w:type="character" w:customStyle="1" w:styleId="s1ppyq">
    <w:name w:val="s1ppyq"/>
    <w:basedOn w:val="DefaultParagraphFont"/>
    <w:rsid w:val="00153CC3"/>
  </w:style>
  <w:style w:type="paragraph" w:customStyle="1" w:styleId="04xlpa">
    <w:name w:val="_04xlpa"/>
    <w:basedOn w:val="Normal"/>
    <w:rsid w:val="00153C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3CC3"/>
    <w:pPr>
      <w:spacing w:after="0" w:line="240" w:lineRule="auto"/>
      <w:ind w:left="720"/>
      <w:contextualSpacing/>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53CC3"/>
    <w:rPr>
      <w:color w:val="954F72" w:themeColor="followedHyperlink"/>
      <w:u w:val="single"/>
    </w:rPr>
  </w:style>
  <w:style w:type="paragraph" w:styleId="TOC1">
    <w:name w:val="toc 1"/>
    <w:basedOn w:val="Normal"/>
    <w:next w:val="Normal"/>
    <w:autoRedefine/>
    <w:uiPriority w:val="39"/>
    <w:unhideWhenUsed/>
    <w:rsid w:val="00153CC3"/>
    <w:pPr>
      <w:spacing w:after="100"/>
    </w:pPr>
  </w:style>
  <w:style w:type="paragraph" w:styleId="TOC3">
    <w:name w:val="toc 3"/>
    <w:basedOn w:val="Normal"/>
    <w:next w:val="Normal"/>
    <w:autoRedefine/>
    <w:uiPriority w:val="39"/>
    <w:unhideWhenUsed/>
    <w:rsid w:val="00153CC3"/>
    <w:pPr>
      <w:spacing w:after="100"/>
      <w:ind w:left="440"/>
    </w:pPr>
  </w:style>
  <w:style w:type="paragraph" w:styleId="Header">
    <w:name w:val="header"/>
    <w:basedOn w:val="Normal"/>
    <w:link w:val="HeaderChar"/>
    <w:uiPriority w:val="99"/>
    <w:unhideWhenUsed/>
    <w:rsid w:val="0033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0B4"/>
  </w:style>
  <w:style w:type="paragraph" w:styleId="Footer">
    <w:name w:val="footer"/>
    <w:basedOn w:val="Normal"/>
    <w:link w:val="FooterChar"/>
    <w:uiPriority w:val="99"/>
    <w:unhideWhenUsed/>
    <w:rsid w:val="0033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0B4"/>
  </w:style>
  <w:style w:type="character" w:customStyle="1" w:styleId="Heading4Char">
    <w:name w:val="Heading 4 Char"/>
    <w:basedOn w:val="DefaultParagraphFont"/>
    <w:link w:val="Heading4"/>
    <w:uiPriority w:val="9"/>
    <w:rsid w:val="003370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447926">
      <w:bodyDiv w:val="1"/>
      <w:marLeft w:val="0"/>
      <w:marRight w:val="0"/>
      <w:marTop w:val="0"/>
      <w:marBottom w:val="0"/>
      <w:divBdr>
        <w:top w:val="none" w:sz="0" w:space="0" w:color="auto"/>
        <w:left w:val="none" w:sz="0" w:space="0" w:color="auto"/>
        <w:bottom w:val="none" w:sz="0" w:space="0" w:color="auto"/>
        <w:right w:val="none" w:sz="0" w:space="0" w:color="auto"/>
      </w:divBdr>
      <w:divsChild>
        <w:div w:id="1653943380">
          <w:marLeft w:val="0"/>
          <w:marRight w:val="0"/>
          <w:marTop w:val="0"/>
          <w:marBottom w:val="0"/>
          <w:divBdr>
            <w:top w:val="none" w:sz="0" w:space="0" w:color="auto"/>
            <w:left w:val="none" w:sz="0" w:space="0" w:color="auto"/>
            <w:bottom w:val="none" w:sz="0" w:space="0" w:color="auto"/>
            <w:right w:val="none" w:sz="0" w:space="0" w:color="auto"/>
          </w:divBdr>
          <w:divsChild>
            <w:div w:id="20143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881">
      <w:bodyDiv w:val="1"/>
      <w:marLeft w:val="0"/>
      <w:marRight w:val="0"/>
      <w:marTop w:val="0"/>
      <w:marBottom w:val="0"/>
      <w:divBdr>
        <w:top w:val="none" w:sz="0" w:space="0" w:color="auto"/>
        <w:left w:val="none" w:sz="0" w:space="0" w:color="auto"/>
        <w:bottom w:val="none" w:sz="0" w:space="0" w:color="auto"/>
        <w:right w:val="none" w:sz="0" w:space="0" w:color="auto"/>
      </w:divBdr>
      <w:divsChild>
        <w:div w:id="195312509">
          <w:marLeft w:val="0"/>
          <w:marRight w:val="0"/>
          <w:marTop w:val="0"/>
          <w:marBottom w:val="0"/>
          <w:divBdr>
            <w:top w:val="none" w:sz="0" w:space="0" w:color="auto"/>
            <w:left w:val="none" w:sz="0" w:space="0" w:color="auto"/>
            <w:bottom w:val="none" w:sz="0" w:space="0" w:color="auto"/>
            <w:right w:val="none" w:sz="0" w:space="0" w:color="auto"/>
          </w:divBdr>
        </w:div>
      </w:divsChild>
    </w:div>
    <w:div w:id="1227104328">
      <w:bodyDiv w:val="1"/>
      <w:marLeft w:val="0"/>
      <w:marRight w:val="0"/>
      <w:marTop w:val="0"/>
      <w:marBottom w:val="0"/>
      <w:divBdr>
        <w:top w:val="none" w:sz="0" w:space="0" w:color="auto"/>
        <w:left w:val="none" w:sz="0" w:space="0" w:color="auto"/>
        <w:bottom w:val="none" w:sz="0" w:space="0" w:color="auto"/>
        <w:right w:val="none" w:sz="0" w:space="0" w:color="auto"/>
      </w:divBdr>
    </w:div>
    <w:div w:id="1340081230">
      <w:bodyDiv w:val="1"/>
      <w:marLeft w:val="0"/>
      <w:marRight w:val="0"/>
      <w:marTop w:val="0"/>
      <w:marBottom w:val="0"/>
      <w:divBdr>
        <w:top w:val="none" w:sz="0" w:space="0" w:color="auto"/>
        <w:left w:val="none" w:sz="0" w:space="0" w:color="auto"/>
        <w:bottom w:val="none" w:sz="0" w:space="0" w:color="auto"/>
        <w:right w:val="none" w:sz="0" w:space="0" w:color="auto"/>
      </w:divBdr>
      <w:divsChild>
        <w:div w:id="126895561">
          <w:marLeft w:val="0"/>
          <w:marRight w:val="0"/>
          <w:marTop w:val="0"/>
          <w:marBottom w:val="0"/>
          <w:divBdr>
            <w:top w:val="none" w:sz="0" w:space="0" w:color="auto"/>
            <w:left w:val="none" w:sz="0" w:space="0" w:color="auto"/>
            <w:bottom w:val="none" w:sz="0" w:space="0" w:color="auto"/>
            <w:right w:val="none" w:sz="0" w:space="0" w:color="auto"/>
          </w:divBdr>
        </w:div>
      </w:divsChild>
    </w:div>
    <w:div w:id="18565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canva.com/design/DAE57zdw9ZM/ARxpkjO7CeA-bf4CzotNXw/view?utm_content=DAE57zdw9ZM&amp;utm_campaign=designshare&amp;utm_medium=link&amp;utm_source=publishsharelink&amp;mode=preview" TargetMode="External"/><Relationship Id="rId26" Type="http://schemas.openxmlformats.org/officeDocument/2006/relationships/hyperlink" Target="mailto:andshake%20Support" TargetMode="External"/><Relationship Id="rId39" Type="http://schemas.openxmlformats.org/officeDocument/2006/relationships/hyperlink" Target="http://www.percjobfair.org" TargetMode="External"/><Relationship Id="rId21" Type="http://schemas.openxmlformats.org/officeDocument/2006/relationships/image" Target="media/image4.png"/><Relationship Id="rId34" Type="http://schemas.openxmlformats.org/officeDocument/2006/relationships/hyperlink" Target="https://support.joinhandshake.com/hc/en-us/articles/360040813754-Build-Profile-from-Resume" TargetMode="External"/><Relationship Id="rId42" Type="http://schemas.openxmlformats.org/officeDocument/2006/relationships/hyperlink" Target="https://support.joinhandshake.com/hc/en-us/articles/360040813754-Build-Profile-from-Resume" TargetMode="External"/><Relationship Id="rId47" Type="http://schemas.openxmlformats.org/officeDocument/2006/relationships/hyperlink" Target="https://pennwest-edu.zoom.us/meeting/register/tJMpdeippz0jG91YbKbpTzHmQOohX2sub58F" TargetMode="External"/><Relationship Id="rId50" Type="http://schemas.openxmlformats.org/officeDocument/2006/relationships/image" Target="media/image7.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t.ly/3kQdfGH" TargetMode="External"/><Relationship Id="rId29" Type="http://schemas.openxmlformats.org/officeDocument/2006/relationships/hyperlink" Target="https://www.instagram.com/percjobfair/" TargetMode="External"/><Relationship Id="rId11" Type="http://schemas.openxmlformats.org/officeDocument/2006/relationships/hyperlink" Target="http://bit.ly/3kQdfGH" TargetMode="External"/><Relationship Id="rId24" Type="http://schemas.openxmlformats.org/officeDocument/2006/relationships/hyperlink" Target="https://www.canva.com/design/DAFYmQPaZs4/SaMgZ86OvbPBBmZs67tDJQ/view?utm_content=DAFYmQPaZs4&amp;utm_campaign=designshare&amp;utm_medium=link&amp;utm_source=publishsharelink&amp;mode=preview" TargetMode="External"/><Relationship Id="rId32" Type="http://schemas.openxmlformats.org/officeDocument/2006/relationships/hyperlink" Target="https://support.joinhandshake.com/hc/en-us/articles/218693368" TargetMode="External"/><Relationship Id="rId37" Type="http://schemas.openxmlformats.org/officeDocument/2006/relationships/hyperlink" Target="https://www.instagram.com/percjobfair/" TargetMode="External"/><Relationship Id="rId40" Type="http://schemas.openxmlformats.org/officeDocument/2006/relationships/hyperlink" Target="https://support.joinhandshake.com/hc/en-us/articles/218693368" TargetMode="External"/><Relationship Id="rId45" Type="http://schemas.openxmlformats.org/officeDocument/2006/relationships/hyperlink" Target="https://www.instagram.com/percjobfair/"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duq.joinhandshake.com/career_fairs/36777/student_preview?token=W0HAQGV3ehPWHOjud28y4EJxrCHsrOUucI68VGEWZFRDX-SedTlMbg" TargetMode="External"/><Relationship Id="rId19" Type="http://schemas.openxmlformats.org/officeDocument/2006/relationships/hyperlink" Target="http://bit.ly/3kQdfGH" TargetMode="External"/><Relationship Id="rId31" Type="http://schemas.openxmlformats.org/officeDocument/2006/relationships/hyperlink" Target="http://www.percjobfair.org" TargetMode="External"/><Relationship Id="rId44" Type="http://schemas.openxmlformats.org/officeDocument/2006/relationships/hyperlink" Target="mailto:info@percjobfair.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rcjobfair.org" TargetMode="External"/><Relationship Id="rId14" Type="http://schemas.openxmlformats.org/officeDocument/2006/relationships/hyperlink" Target="http://bit.ly/3kQdfGH" TargetMode="External"/><Relationship Id="rId22" Type="http://schemas.openxmlformats.org/officeDocument/2006/relationships/image" Target="media/image5.png"/><Relationship Id="rId27" Type="http://schemas.openxmlformats.org/officeDocument/2006/relationships/hyperlink" Target="mailto:info@percjobfair.org" TargetMode="External"/><Relationship Id="rId30" Type="http://schemas.openxmlformats.org/officeDocument/2006/relationships/hyperlink" Target="mailto:info@percjobfair.org" TargetMode="External"/><Relationship Id="rId35" Type="http://schemas.openxmlformats.org/officeDocument/2006/relationships/hyperlink" Target="mailto:andshake%20Support" TargetMode="External"/><Relationship Id="rId43" Type="http://schemas.openxmlformats.org/officeDocument/2006/relationships/hyperlink" Target="mailto:andshake%20Support" TargetMode="External"/><Relationship Id="rId48" Type="http://schemas.openxmlformats.org/officeDocument/2006/relationships/hyperlink" Target="https://pennwest-edu.zoom.us/meeting/register/tJMpdeippz0jG91YbKbpTzHmQOohX2sub58F" TargetMode="External"/><Relationship Id="rId8" Type="http://schemas.openxmlformats.org/officeDocument/2006/relationships/hyperlink" Target="http://www.percjobfair.org" TargetMode="External"/><Relationship Id="rId51" Type="http://schemas.openxmlformats.org/officeDocument/2006/relationships/hyperlink" Target="http://www.percjobfair.org/uploads/5/9/3/8/59380051/perc_job_fair_flyer__1__-_copy.pdf" TargetMode="External"/><Relationship Id="rId3" Type="http://schemas.openxmlformats.org/officeDocument/2006/relationships/styles" Target="styles.xml"/><Relationship Id="rId12" Type="http://schemas.openxmlformats.org/officeDocument/2006/relationships/hyperlink" Target="http://bit.ly/3kQdfGH" TargetMode="External"/><Relationship Id="rId17" Type="http://schemas.openxmlformats.org/officeDocument/2006/relationships/image" Target="media/image2.jpg"/><Relationship Id="rId25" Type="http://schemas.openxmlformats.org/officeDocument/2006/relationships/hyperlink" Target="file:///Users/erin/Downloads/Registration%20Link:%20https:/pennwest-edu.zoom.us/meeting/register/tJMpdeippz0jG91YbKbpTzHmQOohX2sub58F" TargetMode="External"/><Relationship Id="rId33" Type="http://schemas.openxmlformats.org/officeDocument/2006/relationships/hyperlink" Target="https://support.joinhandshake.com/hc/en-us/articles/218692648" TargetMode="External"/><Relationship Id="rId38" Type="http://schemas.openxmlformats.org/officeDocument/2006/relationships/hyperlink" Target="http://www.percjobfair.org/" TargetMode="External"/><Relationship Id="rId46" Type="http://schemas.openxmlformats.org/officeDocument/2006/relationships/hyperlink" Target="http://www.percjobfair.org/" TargetMode="External"/><Relationship Id="rId20" Type="http://schemas.openxmlformats.org/officeDocument/2006/relationships/image" Target="media/image3.png"/><Relationship Id="rId41" Type="http://schemas.openxmlformats.org/officeDocument/2006/relationships/hyperlink" Target="https://support.joinhandshake.com/hc/en-us/articles/218692648"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va.com/design/DAFYxrB5XLQ/1cD7cLaj5XLWLmPG1WqP8g/view?utm_content=DAFYxrB5XLQ&amp;utm_campaign=designshare&amp;utm_medium=link&amp;utm_source=publishsharelink&amp;mode=preview" TargetMode="External"/><Relationship Id="rId23" Type="http://schemas.openxmlformats.org/officeDocument/2006/relationships/image" Target="media/image6.png"/><Relationship Id="rId28" Type="http://schemas.openxmlformats.org/officeDocument/2006/relationships/hyperlink" Target="http://www.percjobfair.org/about.html" TargetMode="External"/><Relationship Id="rId36" Type="http://schemas.openxmlformats.org/officeDocument/2006/relationships/hyperlink" Target="mailto:info@percjobfair.org" TargetMode="External"/><Relationship Id="rId49" Type="http://schemas.openxmlformats.org/officeDocument/2006/relationships/hyperlink" Target="https://pennwest-edu.zoom.us/meeting/register/tJMpdeippz0jG91YbKbpTzHmQOohX2sub5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C2D5-F8AB-4246-8A3B-FF3F98EA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2835</Words>
  <Characters>16161</Characters>
  <Application>Microsoft Office Word</Application>
  <DocSecurity>4</DocSecurity>
  <Lines>134</Lines>
  <Paragraphs>37</Paragraphs>
  <ScaleCrop>false</ScaleCrop>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Fry</dc:creator>
  <cp:keywords/>
  <dc:description/>
  <cp:lastModifiedBy>Erin A. Lewis</cp:lastModifiedBy>
  <cp:revision>26</cp:revision>
  <dcterms:created xsi:type="dcterms:W3CDTF">2023-01-27T21:13:00Z</dcterms:created>
  <dcterms:modified xsi:type="dcterms:W3CDTF">2023-01-30T16:28:00Z</dcterms:modified>
</cp:coreProperties>
</file>